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192"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685E2107"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042DE7">
        <w:rPr>
          <w:rFonts w:ascii="华文中宋" w:eastAsia="华文中宋" w:hAnsi="华文中宋" w:hint="eastAsia"/>
          <w:b/>
          <w:sz w:val="28"/>
          <w:szCs w:val="28"/>
        </w:rPr>
        <w:t>药品柜活性炭分子过滤器1批Q20250111003竞价采购</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6FFEBDF4"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2F07EB">
        <w:rPr>
          <w:rFonts w:ascii="华文中宋" w:eastAsia="华文中宋" w:hAnsi="华文中宋" w:hint="eastAsia"/>
          <w:b/>
          <w:sz w:val="28"/>
          <w:szCs w:val="28"/>
        </w:rPr>
        <w:t>四</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729D8B63" w:rsidR="00F63750" w:rsidRPr="00F63750" w:rsidRDefault="00DE2EB3">
      <w:pPr>
        <w:tabs>
          <w:tab w:val="right" w:leader="dot" w:pos="9060"/>
        </w:tabs>
        <w:rPr>
          <w:rFonts w:ascii="华文中宋" w:eastAsia="华文中宋" w:hAnsi="华文中宋" w:cstheme="minorBidi"/>
          <w:b/>
          <w:bCs/>
          <w:caps/>
          <w:noProof/>
          <w:sz w:val="28"/>
          <w:szCs w:val="28"/>
        </w:rPr>
      </w:pPr>
      <w:r w:rsidRPr="00F63750">
        <w:rPr>
          <w:rFonts w:ascii="华文中宋" w:eastAsia="华文中宋" w:hAnsi="华文中宋"/>
          <w:b/>
          <w:bCs/>
          <w:caps/>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b/>
          <w:bCs/>
          <w:caps/>
          <w:sz w:val="28"/>
          <w:szCs w:val="28"/>
        </w:rPr>
        <w:fldChar w:fldCharType="separate"/>
      </w:r>
      <w:hyperlink w:anchor="_Toc174436593" w:history="1">
        <w:r w:rsidR="00F63750" w:rsidRPr="00F63750">
          <w:rPr>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A731E3">
          <w:rPr>
            <w:rFonts w:ascii="华文中宋" w:eastAsia="华文中宋" w:hAnsi="华文中宋"/>
            <w:noProof/>
            <w:webHidden/>
            <w:sz w:val="28"/>
            <w:szCs w:val="28"/>
          </w:rPr>
          <w:t>2</w:t>
        </w:r>
        <w:r w:rsidRPr="00F63750">
          <w:rPr>
            <w:rFonts w:ascii="华文中宋" w:eastAsia="华文中宋" w:hAnsi="华文中宋"/>
            <w:noProof/>
            <w:webHidden/>
            <w:sz w:val="28"/>
            <w:szCs w:val="28"/>
          </w:rPr>
          <w:fldChar w:fldCharType="end"/>
        </w:r>
      </w:hyperlink>
    </w:p>
    <w:p w14:paraId="14DF271A" w14:textId="59519494" w:rsidR="00F63750" w:rsidRPr="00F63750" w:rsidRDefault="00CD5772">
      <w:pPr>
        <w:tabs>
          <w:tab w:val="right" w:leader="dot" w:pos="9060"/>
        </w:tabs>
        <w:rPr>
          <w:rFonts w:ascii="华文中宋" w:eastAsia="华文中宋" w:hAnsi="华文中宋" w:cstheme="minorBidi"/>
          <w:b/>
          <w:bCs/>
          <w:caps/>
          <w:noProof/>
          <w:sz w:val="28"/>
          <w:szCs w:val="28"/>
        </w:rPr>
      </w:pPr>
      <w:hyperlink w:anchor="_Toc174436594" w:history="1">
        <w:r w:rsidR="00F63750" w:rsidRPr="00F63750">
          <w:rPr>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731E3">
          <w:rPr>
            <w:rFonts w:ascii="华文中宋" w:eastAsia="华文中宋" w:hAnsi="华文中宋"/>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5D7A254D" w:rsidR="00F63750" w:rsidRPr="00F63750" w:rsidRDefault="00CD5772">
      <w:pPr>
        <w:tabs>
          <w:tab w:val="right" w:leader="dot" w:pos="9060"/>
        </w:tabs>
        <w:rPr>
          <w:rFonts w:ascii="华文中宋" w:eastAsia="华文中宋" w:hAnsi="华文中宋" w:cstheme="minorBidi"/>
          <w:b/>
          <w:bCs/>
          <w:caps/>
          <w:noProof/>
          <w:sz w:val="28"/>
          <w:szCs w:val="28"/>
        </w:rPr>
      </w:pPr>
      <w:hyperlink w:anchor="_Toc174436595" w:history="1">
        <w:r w:rsidR="00F63750" w:rsidRPr="00F63750">
          <w:rPr>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731E3">
          <w:rPr>
            <w:rFonts w:ascii="华文中宋" w:eastAsia="华文中宋" w:hAnsi="华文中宋"/>
            <w:noProof/>
            <w:webHidden/>
            <w:sz w:val="28"/>
            <w:szCs w:val="28"/>
          </w:rPr>
          <w:t>11</w:t>
        </w:r>
        <w:r w:rsidR="00DE2EB3" w:rsidRPr="00F63750">
          <w:rPr>
            <w:rFonts w:ascii="华文中宋" w:eastAsia="华文中宋" w:hAnsi="华文中宋"/>
            <w:noProof/>
            <w:webHidden/>
            <w:sz w:val="28"/>
            <w:szCs w:val="28"/>
          </w:rPr>
          <w:fldChar w:fldCharType="end"/>
        </w:r>
      </w:hyperlink>
    </w:p>
    <w:p w14:paraId="250F8C28" w14:textId="727670A1" w:rsidR="00F63750" w:rsidRPr="00F63750" w:rsidRDefault="00CD5772">
      <w:pPr>
        <w:tabs>
          <w:tab w:val="right" w:leader="dot" w:pos="9060"/>
        </w:tabs>
        <w:rPr>
          <w:rFonts w:ascii="华文中宋" w:eastAsia="华文中宋" w:hAnsi="华文中宋" w:cstheme="minorBidi"/>
          <w:b/>
          <w:bCs/>
          <w:caps/>
          <w:noProof/>
          <w:sz w:val="28"/>
          <w:szCs w:val="28"/>
        </w:rPr>
      </w:pPr>
      <w:hyperlink w:anchor="_Toc174436596" w:history="1">
        <w:r w:rsidR="00F63750" w:rsidRPr="00F63750">
          <w:rPr>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731E3">
          <w:rPr>
            <w:rFonts w:ascii="华文中宋" w:eastAsia="华文中宋" w:hAnsi="华文中宋"/>
            <w:noProof/>
            <w:webHidden/>
            <w:sz w:val="28"/>
            <w:szCs w:val="28"/>
          </w:rPr>
          <w:t>17</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F210E">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0D49EC8D" w:rsidR="008636A2" w:rsidRPr="00385066" w:rsidRDefault="00042DE7"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药品柜活性炭分子过滤器1批Q20250111003竞价采购</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2B41B192" w:rsidR="008636A2" w:rsidRPr="00385066" w:rsidRDefault="00042DE7"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0835P2520002586</w:t>
            </w:r>
          </w:p>
        </w:tc>
      </w:tr>
      <w:tr w:rsidR="00CD5772" w:rsidRPr="001D175C" w14:paraId="253ECC10" w14:textId="77777777" w:rsidTr="00FC51A4">
        <w:tc>
          <w:tcPr>
            <w:tcW w:w="0" w:type="auto"/>
          </w:tcPr>
          <w:p w14:paraId="370C9382" w14:textId="77777777" w:rsidR="00CD5772" w:rsidRPr="001D175C" w:rsidRDefault="00CD5772" w:rsidP="00FC51A4">
            <w:pPr>
              <w:widowControl/>
              <w:wordWrap w:val="0"/>
              <w:rPr>
                <w:rFonts w:ascii="华文中宋" w:eastAsia="华文中宋" w:hAnsi="华文中宋" w:cs="宋体"/>
                <w:kern w:val="0"/>
                <w:szCs w:val="21"/>
              </w:rPr>
            </w:pPr>
            <w:r w:rsidRPr="001D175C">
              <w:rPr>
                <w:rFonts w:ascii="华文中宋" w:eastAsia="华文中宋" w:hAnsi="华文中宋" w:cs="宋体"/>
                <w:kern w:val="0"/>
                <w:szCs w:val="21"/>
              </w:rPr>
              <w:t>报名时间</w:t>
            </w:r>
          </w:p>
        </w:tc>
        <w:tc>
          <w:tcPr>
            <w:tcW w:w="3985" w:type="dxa"/>
            <w:gridSpan w:val="3"/>
            <w:vAlign w:val="center"/>
          </w:tcPr>
          <w:p w14:paraId="7883AEE0" w14:textId="77777777" w:rsidR="00CD5772" w:rsidRPr="001D175C" w:rsidRDefault="00CD5772" w:rsidP="00FC51A4">
            <w:pPr>
              <w:widowControl/>
              <w:wordWrap w:val="0"/>
              <w:rPr>
                <w:rFonts w:ascii="华文中宋" w:eastAsia="华文中宋" w:hAnsi="华文中宋" w:cs="宋体"/>
                <w:kern w:val="0"/>
                <w:szCs w:val="21"/>
              </w:rPr>
            </w:pPr>
            <w:r w:rsidRPr="001D175C">
              <w:rPr>
                <w:rFonts w:ascii="华文中宋" w:eastAsia="华文中宋" w:hAnsi="华文中宋" w:cs="宋体"/>
                <w:kern w:val="0"/>
                <w:szCs w:val="21"/>
              </w:rPr>
              <w:t>2025-04-</w:t>
            </w:r>
            <w:r>
              <w:rPr>
                <w:rFonts w:ascii="华文中宋" w:eastAsia="华文中宋" w:hAnsi="华文中宋" w:cs="宋体"/>
                <w:kern w:val="0"/>
                <w:szCs w:val="21"/>
              </w:rPr>
              <w:t>28</w:t>
            </w:r>
            <w:r w:rsidRPr="001D175C">
              <w:rPr>
                <w:rFonts w:ascii="华文中宋" w:eastAsia="华文中宋" w:hAnsi="华文中宋" w:cs="宋体"/>
                <w:kern w:val="0"/>
                <w:szCs w:val="21"/>
              </w:rPr>
              <w:t>-9:00-2025-04-</w:t>
            </w:r>
            <w:r>
              <w:rPr>
                <w:rFonts w:ascii="华文中宋" w:eastAsia="华文中宋" w:hAnsi="华文中宋" w:cs="宋体"/>
                <w:kern w:val="0"/>
                <w:szCs w:val="21"/>
              </w:rPr>
              <w:t>29</w:t>
            </w:r>
            <w:r w:rsidRPr="001D175C">
              <w:rPr>
                <w:rFonts w:ascii="华文中宋" w:eastAsia="华文中宋" w:hAnsi="华文中宋" w:cs="宋体" w:hint="eastAsia"/>
                <w:kern w:val="0"/>
                <w:szCs w:val="21"/>
              </w:rPr>
              <w:t>-</w:t>
            </w:r>
            <w:r w:rsidRPr="001D175C">
              <w:rPr>
                <w:rFonts w:ascii="华文中宋" w:eastAsia="华文中宋" w:hAnsi="华文中宋" w:cs="宋体"/>
                <w:kern w:val="0"/>
                <w:szCs w:val="21"/>
              </w:rPr>
              <w:t>17:00</w:t>
            </w:r>
          </w:p>
        </w:tc>
        <w:tc>
          <w:tcPr>
            <w:tcW w:w="0" w:type="auto"/>
          </w:tcPr>
          <w:p w14:paraId="6ED8C09B" w14:textId="77777777" w:rsidR="00CD5772" w:rsidRPr="001D175C" w:rsidRDefault="00CD5772" w:rsidP="00FC51A4">
            <w:pPr>
              <w:widowControl/>
              <w:wordWrap w:val="0"/>
              <w:rPr>
                <w:rFonts w:ascii="华文中宋" w:eastAsia="华文中宋" w:hAnsi="华文中宋" w:cs="宋体"/>
                <w:kern w:val="0"/>
                <w:szCs w:val="21"/>
              </w:rPr>
            </w:pPr>
            <w:r w:rsidRPr="001D175C">
              <w:rPr>
                <w:rFonts w:ascii="华文中宋" w:eastAsia="华文中宋" w:hAnsi="华文中宋" w:cs="宋体"/>
                <w:kern w:val="0"/>
                <w:szCs w:val="21"/>
              </w:rPr>
              <w:t>报价时间</w:t>
            </w:r>
          </w:p>
        </w:tc>
        <w:tc>
          <w:tcPr>
            <w:tcW w:w="3985" w:type="dxa"/>
            <w:vAlign w:val="center"/>
          </w:tcPr>
          <w:p w14:paraId="0C61F69E" w14:textId="77777777" w:rsidR="00CD5772" w:rsidRPr="001D175C" w:rsidRDefault="00CD5772" w:rsidP="00FC51A4">
            <w:pPr>
              <w:widowControl/>
              <w:wordWrap w:val="0"/>
              <w:jc w:val="center"/>
              <w:rPr>
                <w:rFonts w:ascii="华文中宋" w:eastAsia="华文中宋" w:hAnsi="华文中宋" w:cs="宋体"/>
                <w:kern w:val="0"/>
                <w:szCs w:val="21"/>
              </w:rPr>
            </w:pPr>
            <w:r w:rsidRPr="001D175C">
              <w:rPr>
                <w:rFonts w:ascii="华文中宋" w:eastAsia="华文中宋" w:hAnsi="华文中宋" w:cs="宋体"/>
                <w:kern w:val="0"/>
                <w:szCs w:val="21"/>
              </w:rPr>
              <w:t>2025-04-</w:t>
            </w:r>
            <w:r>
              <w:rPr>
                <w:rFonts w:ascii="华文中宋" w:eastAsia="华文中宋" w:hAnsi="华文中宋" w:cs="宋体"/>
                <w:kern w:val="0"/>
                <w:szCs w:val="21"/>
              </w:rPr>
              <w:t>30</w:t>
            </w:r>
            <w:r w:rsidRPr="001D175C">
              <w:rPr>
                <w:rFonts w:ascii="华文中宋" w:eastAsia="华文中宋" w:hAnsi="华文中宋" w:cs="宋体" w:hint="eastAsia"/>
                <w:kern w:val="0"/>
                <w:szCs w:val="21"/>
              </w:rPr>
              <w:t>-</w:t>
            </w:r>
            <w:r w:rsidRPr="001D175C">
              <w:rPr>
                <w:rFonts w:ascii="华文中宋" w:eastAsia="华文中宋" w:hAnsi="华文中宋" w:cs="宋体"/>
                <w:kern w:val="0"/>
                <w:szCs w:val="21"/>
              </w:rPr>
              <w:t>9:00</w:t>
            </w:r>
            <w:r>
              <w:rPr>
                <w:rFonts w:ascii="华文中宋" w:eastAsia="华文中宋" w:hAnsi="华文中宋" w:cs="宋体"/>
                <w:kern w:val="0"/>
                <w:szCs w:val="21"/>
              </w:rPr>
              <w:t>-</w:t>
            </w:r>
            <w:r w:rsidRPr="001D175C">
              <w:rPr>
                <w:rFonts w:ascii="华文中宋" w:eastAsia="华文中宋" w:hAnsi="华文中宋" w:cs="宋体"/>
                <w:kern w:val="0"/>
                <w:szCs w:val="21"/>
              </w:rPr>
              <w:t>11:00</w:t>
            </w:r>
          </w:p>
        </w:tc>
      </w:tr>
      <w:tr w:rsidR="00385066" w:rsidRPr="00385066" w14:paraId="572BFBFE" w14:textId="77777777" w:rsidTr="007F210E">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bookmarkStart w:id="1" w:name="_GoBack"/>
            <w:bookmarkEnd w:id="1"/>
            <w:r w:rsidRPr="00385066">
              <w:rPr>
                <w:rFonts w:ascii="华文中宋" w:eastAsia="华文中宋" w:hAnsi="华文中宋" w:cs="宋体"/>
                <w:kern w:val="0"/>
                <w:szCs w:val="21"/>
              </w:rPr>
              <w:t>采购内容</w:t>
            </w:r>
          </w:p>
        </w:tc>
        <w:tc>
          <w:tcPr>
            <w:tcW w:w="3985" w:type="dxa"/>
            <w:gridSpan w:val="3"/>
            <w:vAlign w:val="center"/>
            <w:hideMark/>
          </w:tcPr>
          <w:p w14:paraId="273A4698" w14:textId="11529EA9" w:rsidR="008636A2" w:rsidRPr="00385066" w:rsidRDefault="00042DE7"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药品柜活性炭分子过滤器1批Q20250111003竞价采购</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54A5981B"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042DE7">
              <w:rPr>
                <w:rFonts w:ascii="华文中宋" w:eastAsia="华文中宋" w:hAnsi="华文中宋" w:cs="宋体"/>
                <w:kern w:val="0"/>
                <w:szCs w:val="21"/>
              </w:rPr>
              <w:t>11,985.00</w:t>
            </w:r>
          </w:p>
        </w:tc>
      </w:tr>
      <w:tr w:rsidR="00385066" w:rsidRPr="00385066" w14:paraId="5B2FE84C" w14:textId="77777777" w:rsidTr="007F210E">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3937EF7E" w:rsidR="008636A2" w:rsidRPr="00385066" w:rsidRDefault="00765705" w:rsidP="00765705">
            <w:pPr>
              <w:widowControl/>
              <w:wordWrap w:val="0"/>
              <w:spacing w:line="320" w:lineRule="exact"/>
              <w:rPr>
                <w:rFonts w:ascii="华文中宋" w:eastAsia="华文中宋" w:hAnsi="华文中宋" w:cs="宋体"/>
                <w:kern w:val="0"/>
                <w:szCs w:val="21"/>
              </w:rPr>
            </w:pPr>
            <w:r w:rsidRPr="00765705">
              <w:rPr>
                <w:rFonts w:ascii="华文中宋" w:eastAsia="华文中宋" w:hAnsi="华文中宋" w:cs="宋体" w:hint="eastAsia"/>
                <w:kern w:val="0"/>
                <w:szCs w:val="21"/>
              </w:rPr>
              <w:t>货期：</w:t>
            </w:r>
            <w:r w:rsidR="00773884">
              <w:rPr>
                <w:rFonts w:ascii="华文中宋" w:eastAsia="华文中宋" w:hAnsi="华文中宋" w:cs="宋体" w:hint="eastAsia"/>
                <w:kern w:val="0"/>
                <w:szCs w:val="21"/>
              </w:rPr>
              <w:t>6月20日前完成送货，产品到货时剩余有效期至少9个月</w:t>
            </w:r>
            <w:r w:rsidRPr="00765705">
              <w:rPr>
                <w:rFonts w:ascii="华文中宋" w:eastAsia="华文中宋" w:hAnsi="华文中宋" w:cs="宋体" w:hint="eastAsia"/>
                <w:kern w:val="0"/>
                <w:szCs w:val="21"/>
              </w:rPr>
              <w:t>。</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F210E">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F210E">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F210E">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14:paraId="76D438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spacing w:line="480" w:lineRule="exact"/>
        <w:ind w:left="48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widowControl/>
        <w:spacing w:line="480" w:lineRule="exact"/>
        <w:ind w:left="454"/>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numPr>
          <w:ilvl w:val="0"/>
          <w:numId w:val="10"/>
        </w:numPr>
        <w:spacing w:line="480" w:lineRule="exact"/>
        <w:ind w:left="0" w:firstLine="480"/>
        <w:rPr>
          <w:rFonts w:ascii="华文中宋" w:eastAsia="华文中宋" w:hAnsi="华文中宋"/>
          <w:bCs/>
          <w:sz w:val="24"/>
          <w:szCs w:val="24"/>
        </w:rPr>
      </w:pPr>
      <w:r w:rsidRPr="00A21210">
        <w:rPr>
          <w:rFonts w:ascii="华文中宋" w:eastAsia="华文中宋" w:hAnsi="华文中宋" w:hint="eastAsia"/>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Fonts w:ascii="华文中宋" w:eastAsia="华文中宋" w:hAnsi="华文中宋" w:hint="eastAsia"/>
          <w:sz w:val="24"/>
          <w:szCs w:val="24"/>
        </w:rPr>
        <w:t>下</w:t>
      </w:r>
      <w:r w:rsidRPr="00A21210">
        <w:rPr>
          <w:rFonts w:ascii="华文中宋" w:eastAsia="华文中宋" w:hAnsi="华文中宋" w:hint="eastAsia"/>
          <w:sz w:val="24"/>
          <w:szCs w:val="24"/>
          <w:u w:val="double"/>
        </w:rPr>
        <w:t>盖章</w:t>
      </w:r>
      <w:r w:rsidRPr="00A21210">
        <w:rPr>
          <w:rFonts w:ascii="华文中宋" w:eastAsia="华文中宋" w:hAnsi="华文中宋" w:hint="eastAsia"/>
          <w:sz w:val="24"/>
          <w:szCs w:val="24"/>
        </w:rPr>
        <w:t>资料，并对上传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Fonts w:ascii="华文中宋" w:eastAsia="华文中宋" w:hAnsi="华文中宋" w:hint="eastAsia"/>
          <w:sz w:val="24"/>
          <w:szCs w:val="24"/>
        </w:rPr>
        <w:t>，</w:t>
      </w:r>
      <w:r w:rsidR="00D66199" w:rsidRPr="00D66199">
        <w:rPr>
          <w:rFonts w:ascii="华文中宋" w:eastAsia="华文中宋" w:hAnsi="华文中宋" w:hint="eastAsia"/>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numPr>
          <w:ilvl w:val="0"/>
          <w:numId w:val="10"/>
        </w:numPr>
        <w:spacing w:line="480" w:lineRule="exact"/>
        <w:ind w:left="0" w:firstLine="480"/>
        <w:rPr>
          <w:rFonts w:ascii="华文中宋" w:eastAsia="华文中宋" w:hAnsi="华文中宋"/>
          <w:sz w:val="24"/>
          <w:szCs w:val="24"/>
        </w:rPr>
      </w:pPr>
      <w:r w:rsidRPr="00B205E2">
        <w:rPr>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49668A" w:rsidRDefault="00F36A0C" w:rsidP="00E637B1">
      <w:pPr>
        <w:numPr>
          <w:ilvl w:val="0"/>
          <w:numId w:val="11"/>
        </w:numPr>
        <w:shd w:val="clear" w:color="auto" w:fill="FFFFFF"/>
        <w:spacing w:line="480" w:lineRule="exact"/>
        <w:ind w:left="0" w:firstLineChars="200" w:firstLine="480"/>
        <w:rPr>
          <w:rFonts w:ascii="华文中宋" w:eastAsia="华文中宋" w:hAnsi="华文中宋"/>
          <w:sz w:val="24"/>
          <w:szCs w:val="24"/>
        </w:rPr>
      </w:pPr>
      <w:r w:rsidRPr="0049668A">
        <w:rPr>
          <w:rFonts w:ascii="华文中宋" w:eastAsia="华文中宋" w:hAnsi="华文中宋" w:hint="eastAsia"/>
          <w:sz w:val="24"/>
          <w:szCs w:val="24"/>
        </w:rPr>
        <w:t>平台上报价与报价表合计不一致的，以报价表合计（经价格核准后的价格）为准；</w:t>
      </w:r>
      <w:r w:rsidRPr="0049668A">
        <w:rPr>
          <w:rFonts w:ascii="华文中宋" w:eastAsia="华文中宋" w:hAnsi="华文中宋"/>
          <w:sz w:val="24"/>
          <w:szCs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7FA56484"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14:paraId="42698724"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21253162"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042DE7">
        <w:rPr>
          <w:rFonts w:ascii="华文中宋" w:eastAsia="华文中宋" w:hAnsi="华文中宋"/>
          <w:sz w:val="24"/>
          <w:szCs w:val="24"/>
        </w:rPr>
        <w:t>0835P2520002586</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415DC0B4" w14:textId="77777777" w:rsidR="00263219" w:rsidRPr="00D8051D" w:rsidRDefault="00263219" w:rsidP="00263219">
      <w:pPr>
        <w:pStyle w:val="-"/>
        <w:ind w:firstLine="480"/>
      </w:pPr>
      <w:r w:rsidRPr="00D8051D">
        <w:rPr>
          <w:rFonts w:hint="eastAsia"/>
        </w:rPr>
        <w:t>1</w:t>
      </w:r>
      <w:r w:rsidRPr="00D8051D">
        <w:t>.</w:t>
      </w:r>
      <w:r w:rsidRPr="00D8051D">
        <w:rPr>
          <w:rFonts w:hint="eastAsia"/>
        </w:rPr>
        <w:t>采购项目联系人（代理机构）：韦先生</w:t>
      </w:r>
      <w:r w:rsidRPr="00D8051D">
        <w:tab/>
      </w:r>
      <w:r w:rsidRPr="00D8051D">
        <w:rPr>
          <w:rFonts w:hint="eastAsia"/>
        </w:rPr>
        <w:t>电话：</w:t>
      </w:r>
      <w:r w:rsidRPr="00D8051D">
        <w:rPr>
          <w:rFonts w:hint="eastAsia"/>
        </w:rPr>
        <w:t>020-87258495-20</w:t>
      </w:r>
      <w:r w:rsidRPr="00D8051D">
        <w:t>1</w:t>
      </w:r>
    </w:p>
    <w:p w14:paraId="44B67DE0" w14:textId="77777777" w:rsidR="00263219" w:rsidRPr="00D8051D" w:rsidRDefault="00263219" w:rsidP="00263219">
      <w:pPr>
        <w:pStyle w:val="-"/>
        <w:ind w:firstLine="480"/>
      </w:pPr>
      <w:r w:rsidRPr="00D8051D">
        <w:rPr>
          <w:rFonts w:hint="eastAsia"/>
        </w:rPr>
        <w:t>2</w:t>
      </w:r>
      <w:r w:rsidRPr="00D8051D">
        <w:t>.</w:t>
      </w:r>
      <w:r w:rsidRPr="00D8051D">
        <w:rPr>
          <w:rFonts w:hint="eastAsia"/>
        </w:rPr>
        <w:t>采购代理机构：广东元正招标采购有限公司</w:t>
      </w:r>
    </w:p>
    <w:p w14:paraId="2807D4F7" w14:textId="77777777" w:rsidR="00263219" w:rsidRPr="00D8051D" w:rsidRDefault="00263219" w:rsidP="00263219">
      <w:pPr>
        <w:pStyle w:val="-"/>
        <w:ind w:firstLine="480"/>
      </w:pPr>
      <w:r w:rsidRPr="00D8051D">
        <w:rPr>
          <w:rFonts w:hint="eastAsia"/>
        </w:rPr>
        <w:t>3</w:t>
      </w:r>
      <w:r w:rsidRPr="00D8051D">
        <w:t>.</w:t>
      </w:r>
      <w:r w:rsidRPr="00D8051D">
        <w:rPr>
          <w:rFonts w:hint="eastAsia"/>
        </w:rPr>
        <w:t>采购代理机构地址：广州市越秀区先烈中路</w:t>
      </w:r>
      <w:r w:rsidRPr="00D8051D">
        <w:rPr>
          <w:rFonts w:hint="eastAsia"/>
        </w:rPr>
        <w:t>102</w:t>
      </w:r>
      <w:r w:rsidRPr="00D8051D">
        <w:rPr>
          <w:rFonts w:hint="eastAsia"/>
        </w:rPr>
        <w:t>号华盛大厦北塔</w:t>
      </w:r>
      <w:r w:rsidRPr="00D8051D">
        <w:rPr>
          <w:rFonts w:hint="eastAsia"/>
        </w:rPr>
        <w:t>26</w:t>
      </w:r>
      <w:r w:rsidRPr="00D8051D">
        <w:rPr>
          <w:rFonts w:hint="eastAsia"/>
        </w:rPr>
        <w:t>楼</w:t>
      </w:r>
    </w:p>
    <w:p w14:paraId="4F81D25C" w14:textId="77777777" w:rsidR="00263219" w:rsidRPr="00D8051D" w:rsidRDefault="00263219" w:rsidP="00263219">
      <w:pPr>
        <w:pStyle w:val="-"/>
        <w:ind w:firstLine="480"/>
      </w:pPr>
      <w:r w:rsidRPr="00D8051D">
        <w:t>4.</w:t>
      </w:r>
      <w:r w:rsidRPr="00D8051D">
        <w:rPr>
          <w:rFonts w:hint="eastAsia"/>
        </w:rPr>
        <w:t>邮箱</w:t>
      </w:r>
      <w:r w:rsidRPr="00D8051D">
        <w:tab/>
      </w:r>
      <w:r w:rsidRPr="00D8051D">
        <w:rPr>
          <w:rFonts w:hint="eastAsia"/>
        </w:rPr>
        <w:t>w</w:t>
      </w:r>
      <w:r w:rsidRPr="00D8051D">
        <w:t>hda@21cn.net</w:t>
      </w:r>
    </w:p>
    <w:p w14:paraId="426FE9F7" w14:textId="4ED993E5" w:rsidR="00263219" w:rsidRPr="00D8051D" w:rsidRDefault="00263219" w:rsidP="00263219">
      <w:pPr>
        <w:pStyle w:val="-"/>
        <w:tabs>
          <w:tab w:val="left" w:pos="5670"/>
        </w:tabs>
        <w:ind w:firstLine="480"/>
      </w:pPr>
      <w:r w:rsidRPr="00D8051D">
        <w:t>5.</w:t>
      </w:r>
      <w:r w:rsidRPr="00D8051D">
        <w:rPr>
          <w:rFonts w:hint="eastAsia"/>
        </w:rPr>
        <w:t>采购人联系人：广东省疾病预防控制中心</w:t>
      </w:r>
      <w:r w:rsidRPr="00D8051D">
        <w:tab/>
      </w:r>
      <w:r w:rsidR="00397715">
        <w:rPr>
          <w:rFonts w:hint="eastAsia"/>
        </w:rPr>
        <w:t>许</w:t>
      </w:r>
      <w:r w:rsidRPr="00D8051D">
        <w:rPr>
          <w:rFonts w:hint="eastAsia"/>
        </w:rPr>
        <w:t>老师</w:t>
      </w:r>
      <w:r w:rsidRPr="00D8051D">
        <w:rPr>
          <w:rFonts w:hint="eastAsia"/>
        </w:rPr>
        <w:t xml:space="preserve"> </w:t>
      </w:r>
      <w:r w:rsidRPr="00D8051D">
        <w:t xml:space="preserve"> 020-310516</w:t>
      </w:r>
      <w:r w:rsidR="00397715">
        <w:t>82</w:t>
      </w:r>
    </w:p>
    <w:p w14:paraId="5A6F7AB3" w14:textId="77777777" w:rsidR="00263219" w:rsidRPr="00D8051D" w:rsidRDefault="00263219" w:rsidP="00263219">
      <w:pPr>
        <w:pStyle w:val="-"/>
        <w:tabs>
          <w:tab w:val="left" w:pos="4962"/>
        </w:tabs>
        <w:ind w:firstLine="480"/>
      </w:pPr>
      <w:r w:rsidRPr="00D8051D">
        <w:t>6.</w:t>
      </w:r>
      <w:r w:rsidRPr="00D8051D">
        <w:rPr>
          <w:rFonts w:hint="eastAsia"/>
        </w:rPr>
        <w:t>平台技术支持：李先生，刘先生</w:t>
      </w:r>
      <w:r w:rsidRPr="00D8051D">
        <w:tab/>
      </w:r>
      <w:r w:rsidRPr="00D8051D">
        <w:rPr>
          <w:rFonts w:hint="eastAsia"/>
        </w:rPr>
        <w:t>电话：</w:t>
      </w:r>
      <w:r w:rsidRPr="00D8051D">
        <w:rPr>
          <w:rFonts w:hint="eastAsia"/>
        </w:rPr>
        <w:t>020-87258495-926</w:t>
      </w:r>
      <w:r w:rsidRPr="00D8051D">
        <w:rPr>
          <w:rFonts w:hint="eastAsia"/>
        </w:rPr>
        <w:t>、</w:t>
      </w:r>
      <w:r w:rsidRPr="00D8051D">
        <w:rPr>
          <w:rFonts w:hint="eastAsia"/>
        </w:rPr>
        <w:t>927</w:t>
      </w:r>
    </w:p>
    <w:p w14:paraId="2D688311" w14:textId="77777777" w:rsidR="001611C1" w:rsidRPr="00263219" w:rsidRDefault="001611C1" w:rsidP="00485587"/>
    <w:p w14:paraId="1D78FAC5" w14:textId="77777777" w:rsidR="001611C1" w:rsidRPr="00D058FA" w:rsidRDefault="001611C1">
      <w:pPr>
        <w:widowControl/>
        <w:spacing w:line="360" w:lineRule="auto"/>
        <w:ind w:left="42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14:paraId="468FE698"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Style w:val="a3"/>
        <w:tblW w:w="9180" w:type="dxa"/>
        <w:tblLayout w:type="fixed"/>
        <w:tblLook w:val="0000" w:firstRow="0" w:lastRow="0" w:firstColumn="0" w:lastColumn="0" w:noHBand="0" w:noVBand="0"/>
      </w:tblPr>
      <w:tblGrid>
        <w:gridCol w:w="1951"/>
        <w:gridCol w:w="709"/>
        <w:gridCol w:w="4819"/>
        <w:gridCol w:w="1701"/>
      </w:tblGrid>
      <w:tr w:rsidR="00B23AD9" w:rsidRPr="00AE7927" w14:paraId="69063D50" w14:textId="77777777" w:rsidTr="00765705">
        <w:trPr>
          <w:trHeight w:val="233"/>
        </w:trPr>
        <w:tc>
          <w:tcPr>
            <w:tcW w:w="1951" w:type="dxa"/>
            <w:vAlign w:val="center"/>
          </w:tcPr>
          <w:p w14:paraId="10DC7901" w14:textId="77777777" w:rsidR="001611C1" w:rsidRPr="00AE7927" w:rsidRDefault="00F36A0C" w:rsidP="00AE7927">
            <w:pPr>
              <w:jc w:val="center"/>
            </w:pPr>
            <w:r w:rsidRPr="00AE7927">
              <w:rPr>
                <w:rFonts w:hint="eastAsia"/>
              </w:rPr>
              <w:t>项目名称</w:t>
            </w:r>
          </w:p>
        </w:tc>
        <w:tc>
          <w:tcPr>
            <w:tcW w:w="709" w:type="dxa"/>
            <w:vAlign w:val="center"/>
          </w:tcPr>
          <w:p w14:paraId="751AE70A" w14:textId="77777777" w:rsidR="001611C1" w:rsidRPr="00AE7927" w:rsidRDefault="00F36A0C" w:rsidP="00AE7927">
            <w:pPr>
              <w:jc w:val="center"/>
            </w:pPr>
            <w:r w:rsidRPr="00AE7927">
              <w:rPr>
                <w:rFonts w:hint="eastAsia"/>
              </w:rPr>
              <w:t>数量</w:t>
            </w:r>
          </w:p>
        </w:tc>
        <w:tc>
          <w:tcPr>
            <w:tcW w:w="4819" w:type="dxa"/>
            <w:vAlign w:val="center"/>
          </w:tcPr>
          <w:p w14:paraId="241E6182" w14:textId="77777777" w:rsidR="001611C1" w:rsidRPr="00AE7927" w:rsidRDefault="00F36A0C" w:rsidP="00AE7927">
            <w:pPr>
              <w:jc w:val="center"/>
            </w:pPr>
            <w:r w:rsidRPr="00AE7927">
              <w:rPr>
                <w:rFonts w:hint="eastAsia"/>
              </w:rPr>
              <w:t>交货期</w:t>
            </w:r>
          </w:p>
        </w:tc>
        <w:tc>
          <w:tcPr>
            <w:tcW w:w="1701" w:type="dxa"/>
            <w:vAlign w:val="center"/>
          </w:tcPr>
          <w:p w14:paraId="3C8F85A1" w14:textId="77777777" w:rsidR="001611C1" w:rsidRPr="00AE7927" w:rsidRDefault="00F36A0C" w:rsidP="00AE7927">
            <w:pPr>
              <w:jc w:val="center"/>
            </w:pPr>
            <w:r w:rsidRPr="00AE7927">
              <w:rPr>
                <w:rFonts w:hint="eastAsia"/>
              </w:rPr>
              <w:t>最高限价（元）</w:t>
            </w:r>
          </w:p>
        </w:tc>
      </w:tr>
      <w:tr w:rsidR="00B23AD9" w:rsidRPr="00AE7927" w14:paraId="5BE68244" w14:textId="77777777" w:rsidTr="00765705">
        <w:trPr>
          <w:trHeight w:val="1124"/>
        </w:trPr>
        <w:tc>
          <w:tcPr>
            <w:tcW w:w="1951" w:type="dxa"/>
            <w:vAlign w:val="center"/>
          </w:tcPr>
          <w:p w14:paraId="2F6B1F5F" w14:textId="18E4C77C" w:rsidR="001611C1" w:rsidRPr="00AE7927" w:rsidRDefault="00042DE7" w:rsidP="00AE7927">
            <w:pPr>
              <w:wordWrap w:val="0"/>
            </w:pPr>
            <w:r>
              <w:rPr>
                <w:rFonts w:hint="eastAsia"/>
              </w:rPr>
              <w:t>药品柜活性炭分子过滤器</w:t>
            </w:r>
            <w:r>
              <w:rPr>
                <w:rFonts w:hint="eastAsia"/>
              </w:rPr>
              <w:t>1</w:t>
            </w:r>
            <w:r>
              <w:rPr>
                <w:rFonts w:hint="eastAsia"/>
              </w:rPr>
              <w:t>批</w:t>
            </w:r>
            <w:r>
              <w:rPr>
                <w:rFonts w:hint="eastAsia"/>
              </w:rPr>
              <w:t>Q20250111003</w:t>
            </w:r>
            <w:r>
              <w:rPr>
                <w:rFonts w:hint="eastAsia"/>
              </w:rPr>
              <w:t>竞价采购</w:t>
            </w:r>
          </w:p>
        </w:tc>
        <w:tc>
          <w:tcPr>
            <w:tcW w:w="709" w:type="dxa"/>
            <w:vAlign w:val="center"/>
          </w:tcPr>
          <w:p w14:paraId="3B9F5C46" w14:textId="77777777" w:rsidR="001611C1" w:rsidRPr="00AE7927" w:rsidRDefault="00F36A0C" w:rsidP="00AE7927">
            <w:r w:rsidRPr="00AE7927">
              <w:t>1</w:t>
            </w:r>
            <w:r w:rsidRPr="00AE7927">
              <w:rPr>
                <w:rFonts w:hint="eastAsia"/>
              </w:rPr>
              <w:t>批</w:t>
            </w:r>
          </w:p>
        </w:tc>
        <w:tc>
          <w:tcPr>
            <w:tcW w:w="4819" w:type="dxa"/>
            <w:vAlign w:val="center"/>
          </w:tcPr>
          <w:p w14:paraId="6BA3BE52" w14:textId="3604409D" w:rsidR="001611C1" w:rsidRPr="00AE7927" w:rsidRDefault="00765705" w:rsidP="00AE7927">
            <w:r w:rsidRPr="00765705">
              <w:rPr>
                <w:rFonts w:hint="eastAsia"/>
              </w:rPr>
              <w:t>货期：</w:t>
            </w:r>
            <w:r w:rsidR="00773884">
              <w:rPr>
                <w:rFonts w:hint="eastAsia"/>
              </w:rPr>
              <w:t>6</w:t>
            </w:r>
            <w:r w:rsidR="00773884">
              <w:rPr>
                <w:rFonts w:hint="eastAsia"/>
              </w:rPr>
              <w:t>月</w:t>
            </w:r>
            <w:r w:rsidR="00773884">
              <w:rPr>
                <w:rFonts w:hint="eastAsia"/>
              </w:rPr>
              <w:t>20</w:t>
            </w:r>
            <w:r w:rsidR="00773884">
              <w:rPr>
                <w:rFonts w:hint="eastAsia"/>
              </w:rPr>
              <w:t>日前完成送货，产品到货时剩余有效期至少</w:t>
            </w:r>
            <w:r w:rsidR="00773884">
              <w:rPr>
                <w:rFonts w:hint="eastAsia"/>
              </w:rPr>
              <w:t>9</w:t>
            </w:r>
            <w:r w:rsidR="00773884">
              <w:rPr>
                <w:rFonts w:hint="eastAsia"/>
              </w:rPr>
              <w:t>个月</w:t>
            </w:r>
            <w:r w:rsidRPr="00765705">
              <w:rPr>
                <w:rFonts w:hint="eastAsia"/>
              </w:rPr>
              <w:t>。</w:t>
            </w:r>
          </w:p>
        </w:tc>
        <w:tc>
          <w:tcPr>
            <w:tcW w:w="1701" w:type="dxa"/>
            <w:vAlign w:val="center"/>
          </w:tcPr>
          <w:p w14:paraId="03C94847" w14:textId="1551AF23" w:rsidR="001611C1" w:rsidRPr="00AE7927" w:rsidRDefault="00AE7927" w:rsidP="00AE7927">
            <w:r w:rsidRPr="00AE7927">
              <w:rPr>
                <w:rFonts w:hint="eastAsia"/>
              </w:rPr>
              <w:t>￥</w:t>
            </w:r>
            <w:r w:rsidR="00042DE7">
              <w:rPr>
                <w:rFonts w:hint="eastAsia"/>
              </w:rPr>
              <w:t>11,985.00</w:t>
            </w:r>
          </w:p>
        </w:tc>
      </w:tr>
    </w:tbl>
    <w:p w14:paraId="35204691" w14:textId="77777777" w:rsidR="001611C1" w:rsidRDefault="00275014" w:rsidP="0025755E">
      <w:pPr>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079"/>
        <w:gridCol w:w="969"/>
        <w:gridCol w:w="1232"/>
        <w:gridCol w:w="396"/>
        <w:gridCol w:w="396"/>
        <w:gridCol w:w="823"/>
        <w:gridCol w:w="823"/>
        <w:gridCol w:w="756"/>
        <w:gridCol w:w="850"/>
        <w:gridCol w:w="850"/>
        <w:gridCol w:w="985"/>
        <w:gridCol w:w="76"/>
      </w:tblGrid>
      <w:tr w:rsidR="00602DB8" w:rsidRPr="00042DE7" w14:paraId="1F7502E5" w14:textId="77777777" w:rsidTr="00042DE7">
        <w:trPr>
          <w:gridAfter w:val="1"/>
          <w:wAfter w:w="76" w:type="dxa"/>
        </w:trPr>
        <w:tc>
          <w:tcPr>
            <w:tcW w:w="447" w:type="dxa"/>
            <w:shd w:val="clear" w:color="auto" w:fill="auto"/>
            <w:vAlign w:val="center"/>
            <w:hideMark/>
          </w:tcPr>
          <w:p w14:paraId="09FE95D7"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序号</w:t>
            </w:r>
          </w:p>
        </w:tc>
        <w:tc>
          <w:tcPr>
            <w:tcW w:w="1079" w:type="dxa"/>
            <w:shd w:val="clear" w:color="auto" w:fill="auto"/>
            <w:vAlign w:val="center"/>
            <w:hideMark/>
          </w:tcPr>
          <w:p w14:paraId="06C71E58"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货物名称</w:t>
            </w:r>
          </w:p>
        </w:tc>
        <w:tc>
          <w:tcPr>
            <w:tcW w:w="969" w:type="dxa"/>
            <w:shd w:val="clear" w:color="auto" w:fill="auto"/>
            <w:vAlign w:val="center"/>
            <w:hideMark/>
          </w:tcPr>
          <w:p w14:paraId="1FE3C327"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参考品牌</w:t>
            </w:r>
          </w:p>
        </w:tc>
        <w:tc>
          <w:tcPr>
            <w:tcW w:w="1232" w:type="dxa"/>
            <w:shd w:val="clear" w:color="auto" w:fill="auto"/>
            <w:vAlign w:val="center"/>
            <w:hideMark/>
          </w:tcPr>
          <w:p w14:paraId="7FC276F2"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型号规格/性能参数</w:t>
            </w:r>
          </w:p>
        </w:tc>
        <w:tc>
          <w:tcPr>
            <w:tcW w:w="396" w:type="dxa"/>
            <w:shd w:val="clear" w:color="auto" w:fill="auto"/>
            <w:vAlign w:val="center"/>
            <w:hideMark/>
          </w:tcPr>
          <w:p w14:paraId="625A2290"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单位</w:t>
            </w:r>
          </w:p>
        </w:tc>
        <w:tc>
          <w:tcPr>
            <w:tcW w:w="396" w:type="dxa"/>
            <w:shd w:val="clear" w:color="auto" w:fill="auto"/>
            <w:vAlign w:val="center"/>
            <w:hideMark/>
          </w:tcPr>
          <w:p w14:paraId="36ECE9DF"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数量</w:t>
            </w:r>
          </w:p>
        </w:tc>
        <w:tc>
          <w:tcPr>
            <w:tcW w:w="823" w:type="dxa"/>
            <w:shd w:val="clear" w:color="auto" w:fill="auto"/>
            <w:vAlign w:val="center"/>
            <w:hideMark/>
          </w:tcPr>
          <w:p w14:paraId="39D4D7A5"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单价最高限价（元）</w:t>
            </w:r>
          </w:p>
        </w:tc>
        <w:tc>
          <w:tcPr>
            <w:tcW w:w="823" w:type="dxa"/>
            <w:shd w:val="clear" w:color="auto" w:fill="auto"/>
            <w:vAlign w:val="center"/>
            <w:hideMark/>
          </w:tcPr>
          <w:p w14:paraId="3561A14B"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报价单价（元）</w:t>
            </w:r>
          </w:p>
        </w:tc>
        <w:tc>
          <w:tcPr>
            <w:tcW w:w="756" w:type="dxa"/>
            <w:shd w:val="clear" w:color="auto" w:fill="auto"/>
            <w:vAlign w:val="center"/>
            <w:hideMark/>
          </w:tcPr>
          <w:p w14:paraId="7D75979A"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报价金额（元）</w:t>
            </w:r>
          </w:p>
        </w:tc>
        <w:tc>
          <w:tcPr>
            <w:tcW w:w="850" w:type="dxa"/>
            <w:shd w:val="clear" w:color="auto" w:fill="auto"/>
            <w:vAlign w:val="center"/>
            <w:hideMark/>
          </w:tcPr>
          <w:p w14:paraId="2345FB96"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所投品牌（规格/型号）</w:t>
            </w:r>
          </w:p>
        </w:tc>
        <w:tc>
          <w:tcPr>
            <w:tcW w:w="850" w:type="dxa"/>
            <w:shd w:val="clear" w:color="auto" w:fill="auto"/>
            <w:vAlign w:val="center"/>
            <w:hideMark/>
          </w:tcPr>
          <w:p w14:paraId="4ED18115"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送货/服务计划</w:t>
            </w:r>
          </w:p>
        </w:tc>
        <w:tc>
          <w:tcPr>
            <w:tcW w:w="985" w:type="dxa"/>
            <w:shd w:val="clear" w:color="auto" w:fill="auto"/>
            <w:vAlign w:val="center"/>
            <w:hideMark/>
          </w:tcPr>
          <w:p w14:paraId="5651E96E" w14:textId="77777777" w:rsidR="00602DB8" w:rsidRPr="00042DE7" w:rsidRDefault="00602DB8" w:rsidP="00602D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备注</w:t>
            </w:r>
          </w:p>
        </w:tc>
      </w:tr>
      <w:tr w:rsidR="00042DE7" w:rsidRPr="00042DE7" w14:paraId="2FDE7543" w14:textId="77777777" w:rsidTr="00042DE7">
        <w:trPr>
          <w:gridAfter w:val="1"/>
          <w:wAfter w:w="76" w:type="dxa"/>
        </w:trPr>
        <w:tc>
          <w:tcPr>
            <w:tcW w:w="447" w:type="dxa"/>
            <w:shd w:val="clear" w:color="auto" w:fill="auto"/>
            <w:vAlign w:val="center"/>
            <w:hideMark/>
          </w:tcPr>
          <w:p w14:paraId="66FCCE2D" w14:textId="77777777" w:rsidR="00042DE7" w:rsidRPr="00042DE7" w:rsidRDefault="00042DE7" w:rsidP="00042DE7">
            <w:pPr>
              <w:widowControl/>
              <w:wordWrap w:val="0"/>
              <w:spacing w:line="360" w:lineRule="exact"/>
              <w:rPr>
                <w:rFonts w:ascii="华文中宋" w:eastAsia="华文中宋" w:hAnsi="华文中宋" w:cs="Courier New"/>
                <w:color w:val="000000"/>
                <w:kern w:val="0"/>
                <w:sz w:val="18"/>
                <w:szCs w:val="18"/>
              </w:rPr>
            </w:pPr>
            <w:r w:rsidRPr="00042DE7">
              <w:rPr>
                <w:rFonts w:ascii="华文中宋" w:eastAsia="华文中宋" w:hAnsi="华文中宋" w:cs="Courier New"/>
                <w:color w:val="000000"/>
                <w:kern w:val="0"/>
                <w:sz w:val="18"/>
                <w:szCs w:val="18"/>
              </w:rPr>
              <w:t>1</w:t>
            </w:r>
          </w:p>
        </w:tc>
        <w:tc>
          <w:tcPr>
            <w:tcW w:w="1079" w:type="dxa"/>
            <w:shd w:val="clear" w:color="auto" w:fill="auto"/>
            <w:vAlign w:val="center"/>
          </w:tcPr>
          <w:p w14:paraId="0B7E7D07" w14:textId="78E6AE94"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高效活性炭过滤器</w:t>
            </w:r>
          </w:p>
        </w:tc>
        <w:tc>
          <w:tcPr>
            <w:tcW w:w="969" w:type="dxa"/>
            <w:shd w:val="clear" w:color="auto" w:fill="auto"/>
            <w:vAlign w:val="center"/>
          </w:tcPr>
          <w:p w14:paraId="0E8F1F82" w14:textId="65C45BDB"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 xml:space="preserve">依拉勃GF4BE </w:t>
            </w:r>
          </w:p>
        </w:tc>
        <w:tc>
          <w:tcPr>
            <w:tcW w:w="1232" w:type="dxa"/>
            <w:shd w:val="clear" w:color="auto" w:fill="auto"/>
            <w:vAlign w:val="center"/>
          </w:tcPr>
          <w:p w14:paraId="23B866EA" w14:textId="2BA86E27"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FOR 2台台834 Smart做过滤器更换</w:t>
            </w:r>
          </w:p>
        </w:tc>
        <w:tc>
          <w:tcPr>
            <w:tcW w:w="396" w:type="dxa"/>
            <w:shd w:val="clear" w:color="auto" w:fill="auto"/>
            <w:vAlign w:val="center"/>
          </w:tcPr>
          <w:p w14:paraId="7450EAAF" w14:textId="7399C489"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块</w:t>
            </w:r>
          </w:p>
        </w:tc>
        <w:tc>
          <w:tcPr>
            <w:tcW w:w="396" w:type="dxa"/>
            <w:shd w:val="clear" w:color="auto" w:fill="auto"/>
            <w:vAlign w:val="center"/>
          </w:tcPr>
          <w:p w14:paraId="5F4826F2" w14:textId="6D15B59A"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2.0</w:t>
            </w:r>
          </w:p>
        </w:tc>
        <w:tc>
          <w:tcPr>
            <w:tcW w:w="823" w:type="dxa"/>
            <w:shd w:val="clear" w:color="auto" w:fill="auto"/>
            <w:vAlign w:val="center"/>
          </w:tcPr>
          <w:p w14:paraId="6E0AF6FD" w14:textId="74E4D332"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4445.00</w:t>
            </w:r>
          </w:p>
        </w:tc>
        <w:tc>
          <w:tcPr>
            <w:tcW w:w="823" w:type="dxa"/>
            <w:shd w:val="clear" w:color="auto" w:fill="auto"/>
            <w:vAlign w:val="center"/>
          </w:tcPr>
          <w:p w14:paraId="35B24963" w14:textId="50141041"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13B63003" w14:textId="752964FC"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4F5C9CC9" w14:textId="75FC8FE6"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p>
        </w:tc>
        <w:tc>
          <w:tcPr>
            <w:tcW w:w="850" w:type="dxa"/>
            <w:vMerge w:val="restart"/>
            <w:shd w:val="clear" w:color="auto" w:fill="auto"/>
            <w:vAlign w:val="center"/>
          </w:tcPr>
          <w:p w14:paraId="2EF79F9D" w14:textId="2616D2C5"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cs="宋体" w:hint="eastAsia"/>
                <w:color w:val="000000"/>
                <w:kern w:val="0"/>
                <w:sz w:val="18"/>
                <w:szCs w:val="18"/>
              </w:rPr>
              <w:t>6月20日前完成送货，产品到货时剩余有效期至少9个月。</w:t>
            </w:r>
          </w:p>
        </w:tc>
        <w:tc>
          <w:tcPr>
            <w:tcW w:w="985" w:type="dxa"/>
            <w:shd w:val="clear" w:color="auto" w:fill="auto"/>
            <w:vAlign w:val="center"/>
          </w:tcPr>
          <w:p w14:paraId="6CB326A5" w14:textId="6DF4FE34"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cs="Courier New"/>
                <w:color w:val="000000"/>
                <w:sz w:val="18"/>
                <w:szCs w:val="18"/>
              </w:rPr>
              <w:t>配套已有的2台净气型储药柜</w:t>
            </w:r>
          </w:p>
        </w:tc>
      </w:tr>
      <w:tr w:rsidR="00042DE7" w:rsidRPr="00042DE7" w14:paraId="26D5DE06" w14:textId="77777777" w:rsidTr="00042DE7">
        <w:trPr>
          <w:gridAfter w:val="1"/>
          <w:wAfter w:w="76" w:type="dxa"/>
        </w:trPr>
        <w:tc>
          <w:tcPr>
            <w:tcW w:w="447" w:type="dxa"/>
            <w:shd w:val="clear" w:color="auto" w:fill="auto"/>
            <w:vAlign w:val="center"/>
            <w:hideMark/>
          </w:tcPr>
          <w:p w14:paraId="044565C8" w14:textId="77777777" w:rsidR="00042DE7" w:rsidRPr="00042DE7" w:rsidRDefault="00042DE7" w:rsidP="00042DE7">
            <w:pPr>
              <w:widowControl/>
              <w:wordWrap w:val="0"/>
              <w:spacing w:line="360" w:lineRule="exact"/>
              <w:rPr>
                <w:rFonts w:ascii="华文中宋" w:eastAsia="华文中宋" w:hAnsi="华文中宋" w:cs="Courier New"/>
                <w:color w:val="000000"/>
                <w:kern w:val="0"/>
                <w:sz w:val="18"/>
                <w:szCs w:val="18"/>
              </w:rPr>
            </w:pPr>
            <w:r w:rsidRPr="00042DE7">
              <w:rPr>
                <w:rFonts w:ascii="华文中宋" w:eastAsia="华文中宋" w:hAnsi="华文中宋" w:cs="Courier New"/>
                <w:color w:val="000000"/>
                <w:kern w:val="0"/>
                <w:sz w:val="18"/>
                <w:szCs w:val="18"/>
              </w:rPr>
              <w:t>2</w:t>
            </w:r>
          </w:p>
        </w:tc>
        <w:tc>
          <w:tcPr>
            <w:tcW w:w="1079" w:type="dxa"/>
            <w:shd w:val="clear" w:color="auto" w:fill="auto"/>
            <w:vAlign w:val="center"/>
          </w:tcPr>
          <w:p w14:paraId="755E6658" w14:textId="44C45402"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高效活性炭过滤器</w:t>
            </w:r>
          </w:p>
        </w:tc>
        <w:tc>
          <w:tcPr>
            <w:tcW w:w="969" w:type="dxa"/>
            <w:shd w:val="clear" w:color="auto" w:fill="auto"/>
            <w:vAlign w:val="center"/>
          </w:tcPr>
          <w:p w14:paraId="4189431E" w14:textId="089EB057"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依拉勃CF1BE(2)</w:t>
            </w:r>
            <w:r w:rsidRPr="00042DE7">
              <w:rPr>
                <w:rFonts w:ascii="华文中宋" w:eastAsia="华文中宋" w:hAnsi="华文中宋" w:cs="宋体"/>
                <w:color w:val="000000"/>
                <w:kern w:val="0"/>
                <w:sz w:val="18"/>
                <w:szCs w:val="18"/>
              </w:rPr>
              <w:t xml:space="preserve"> </w:t>
            </w:r>
          </w:p>
        </w:tc>
        <w:tc>
          <w:tcPr>
            <w:tcW w:w="1232" w:type="dxa"/>
            <w:shd w:val="clear" w:color="auto" w:fill="auto"/>
            <w:vAlign w:val="center"/>
          </w:tcPr>
          <w:p w14:paraId="49E0A732" w14:textId="3312A1DC"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FOR 1台Venticap V201做过滤器更换</w:t>
            </w:r>
          </w:p>
        </w:tc>
        <w:tc>
          <w:tcPr>
            <w:tcW w:w="396" w:type="dxa"/>
            <w:shd w:val="clear" w:color="auto" w:fill="auto"/>
            <w:vAlign w:val="center"/>
          </w:tcPr>
          <w:p w14:paraId="4A7B0613" w14:textId="098727EB"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块</w:t>
            </w:r>
          </w:p>
        </w:tc>
        <w:tc>
          <w:tcPr>
            <w:tcW w:w="396" w:type="dxa"/>
            <w:shd w:val="clear" w:color="auto" w:fill="auto"/>
            <w:vAlign w:val="center"/>
          </w:tcPr>
          <w:p w14:paraId="6CA4E9BB" w14:textId="21131480"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1.0</w:t>
            </w:r>
          </w:p>
        </w:tc>
        <w:tc>
          <w:tcPr>
            <w:tcW w:w="823" w:type="dxa"/>
            <w:shd w:val="clear" w:color="auto" w:fill="auto"/>
            <w:vAlign w:val="center"/>
          </w:tcPr>
          <w:p w14:paraId="0DA79B2E" w14:textId="740639D4"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3095.00</w:t>
            </w:r>
          </w:p>
        </w:tc>
        <w:tc>
          <w:tcPr>
            <w:tcW w:w="823" w:type="dxa"/>
            <w:shd w:val="clear" w:color="auto" w:fill="auto"/>
            <w:vAlign w:val="center"/>
          </w:tcPr>
          <w:p w14:paraId="71F8EB15" w14:textId="50D6C7F7"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755F6762" w14:textId="6FE5756D"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680E0406" w14:textId="2CC07F6E"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p>
        </w:tc>
        <w:tc>
          <w:tcPr>
            <w:tcW w:w="850" w:type="dxa"/>
            <w:vMerge/>
            <w:shd w:val="clear" w:color="auto" w:fill="auto"/>
            <w:vAlign w:val="center"/>
          </w:tcPr>
          <w:p w14:paraId="7CBD49E5" w14:textId="0F4CA5FB"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p>
        </w:tc>
        <w:tc>
          <w:tcPr>
            <w:tcW w:w="985" w:type="dxa"/>
            <w:shd w:val="clear" w:color="auto" w:fill="auto"/>
            <w:vAlign w:val="center"/>
          </w:tcPr>
          <w:p w14:paraId="04C8CFBB" w14:textId="6AC9039B" w:rsidR="00042DE7" w:rsidRPr="00042DE7" w:rsidRDefault="00042DE7" w:rsidP="00042DE7">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cs="Courier New"/>
                <w:color w:val="000000"/>
                <w:sz w:val="18"/>
                <w:szCs w:val="18"/>
              </w:rPr>
              <w:t>配套已有的1台净气型防火安全柜</w:t>
            </w:r>
          </w:p>
        </w:tc>
      </w:tr>
      <w:tr w:rsidR="00602DB8" w:rsidRPr="00042DE7" w14:paraId="4045DAEF" w14:textId="77777777" w:rsidTr="00042DE7">
        <w:tc>
          <w:tcPr>
            <w:tcW w:w="447" w:type="dxa"/>
            <w:shd w:val="clear" w:color="auto" w:fill="auto"/>
            <w:noWrap/>
            <w:vAlign w:val="center"/>
            <w:hideMark/>
          </w:tcPr>
          <w:p w14:paraId="4933D89C" w14:textId="77777777" w:rsidR="00602DB8" w:rsidRPr="00042DE7" w:rsidRDefault="00602DB8" w:rsidP="004F1541">
            <w:pPr>
              <w:widowControl/>
              <w:wordWrap w:val="0"/>
              <w:spacing w:line="360" w:lineRule="exact"/>
              <w:rPr>
                <w:rFonts w:ascii="华文中宋" w:eastAsia="华文中宋" w:hAnsi="华文中宋" w:cs="宋体"/>
                <w:kern w:val="0"/>
                <w:sz w:val="18"/>
                <w:szCs w:val="18"/>
              </w:rPr>
            </w:pPr>
            <w:r w:rsidRPr="00042DE7">
              <w:rPr>
                <w:rFonts w:ascii="华文中宋" w:eastAsia="华文中宋" w:hAnsi="华文中宋" w:cs="宋体" w:hint="eastAsia"/>
                <w:kern w:val="0"/>
                <w:sz w:val="18"/>
                <w:szCs w:val="18"/>
              </w:rPr>
              <w:t>合计</w:t>
            </w:r>
          </w:p>
        </w:tc>
        <w:tc>
          <w:tcPr>
            <w:tcW w:w="9235" w:type="dxa"/>
            <w:gridSpan w:val="12"/>
            <w:shd w:val="clear" w:color="auto" w:fill="auto"/>
            <w:noWrap/>
            <w:vAlign w:val="center"/>
            <w:hideMark/>
          </w:tcPr>
          <w:p w14:paraId="6509B3DC" w14:textId="77777777" w:rsidR="00602DB8" w:rsidRPr="00042DE7" w:rsidRDefault="00602DB8" w:rsidP="004F1541">
            <w:pPr>
              <w:widowControl/>
              <w:wordWrap w:val="0"/>
              <w:spacing w:line="360" w:lineRule="exact"/>
              <w:rPr>
                <w:rFonts w:ascii="华文中宋" w:eastAsia="华文中宋" w:hAnsi="华文中宋" w:cs="宋体"/>
                <w:kern w:val="0"/>
                <w:sz w:val="18"/>
                <w:szCs w:val="18"/>
              </w:rPr>
            </w:pPr>
            <w:r w:rsidRPr="00042DE7">
              <w:rPr>
                <w:rFonts w:ascii="华文中宋" w:eastAsia="华文中宋" w:hAnsi="华文中宋" w:cs="宋体" w:hint="eastAsia"/>
                <w:kern w:val="0"/>
                <w:sz w:val="18"/>
                <w:szCs w:val="18"/>
              </w:rPr>
              <w:t>报价总价（人民币）大写：                  小写：</w:t>
            </w:r>
          </w:p>
        </w:tc>
      </w:tr>
      <w:tr w:rsidR="00602DB8" w:rsidRPr="00042DE7" w14:paraId="642AB3CF" w14:textId="77777777" w:rsidTr="00042DE7">
        <w:trPr>
          <w:trHeight w:val="480"/>
        </w:trPr>
        <w:tc>
          <w:tcPr>
            <w:tcW w:w="9682" w:type="dxa"/>
            <w:gridSpan w:val="13"/>
            <w:shd w:val="clear" w:color="auto" w:fill="auto"/>
            <w:noWrap/>
            <w:vAlign w:val="center"/>
            <w:hideMark/>
          </w:tcPr>
          <w:p w14:paraId="52ECDEC3" w14:textId="77777777" w:rsidR="00602DB8" w:rsidRPr="00042DE7" w:rsidRDefault="00602DB8" w:rsidP="004F1541">
            <w:pPr>
              <w:widowControl/>
              <w:wordWrap w:val="0"/>
              <w:spacing w:line="360" w:lineRule="exact"/>
              <w:rPr>
                <w:rFonts w:ascii="华文中宋" w:eastAsia="华文中宋" w:hAnsi="华文中宋" w:cs="宋体"/>
                <w:kern w:val="0"/>
                <w:sz w:val="18"/>
                <w:szCs w:val="18"/>
              </w:rPr>
            </w:pPr>
            <w:r w:rsidRPr="00042DE7">
              <w:rPr>
                <w:rFonts w:ascii="华文中宋" w:eastAsia="华文中宋" w:hAnsi="华文中宋" w:cs="宋体" w:hint="eastAsia"/>
                <w:kern w:val="0"/>
                <w:sz w:val="18"/>
                <w:szCs w:val="18"/>
              </w:rPr>
              <w:t>发票抬头：广东省疾病预防控制中心</w:t>
            </w:r>
          </w:p>
        </w:tc>
      </w:tr>
    </w:tbl>
    <w:p w14:paraId="1EEAC37F" w14:textId="7AD3FD5C"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lastRenderedPageBreak/>
        <w:t>若需求对货物有效期有要求时，须备注清楚所投产品的到有效期，否则将视为无效报价。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5DEBEA90" w14:textId="77777777" w:rsidR="00CB78F9" w:rsidRPr="00137667" w:rsidRDefault="00CB78F9" w:rsidP="00CB78F9">
      <w:pPr>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1B038BB1"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1B816118"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F09EA6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numPr>
          <w:ilvl w:val="0"/>
          <w:numId w:val="17"/>
        </w:numPr>
        <w:tabs>
          <w:tab w:val="left" w:pos="540"/>
        </w:tabs>
        <w:adjustRightInd w:val="0"/>
        <w:snapToGrid w:val="0"/>
        <w:spacing w:line="480" w:lineRule="exact"/>
        <w:ind w:left="0" w:firstLineChars="200" w:firstLine="480"/>
        <w:rPr>
          <w:rFonts w:eastAsia="华文中宋" w:hAnsi="宋体"/>
          <w:b/>
          <w:bCs/>
          <w:color w:val="000000"/>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09C13EED" w:rsidR="001611C1" w:rsidRPr="00F951C7" w:rsidRDefault="00AB154C" w:rsidP="0043274C">
      <w:pPr>
        <w:wordWrap w:val="0"/>
        <w:spacing w:line="360" w:lineRule="auto"/>
        <w:ind w:rightChars="-270" w:right="-567"/>
        <w:jc w:val="center"/>
        <w:rPr>
          <w:rFonts w:ascii="华文中宋" w:eastAsia="华文中宋" w:hAnsi="华文中宋"/>
          <w:b/>
          <w:sz w:val="30"/>
          <w:szCs w:val="36"/>
        </w:rPr>
      </w:pPr>
      <w:r>
        <w:rPr>
          <w:rFonts w:ascii="华文中宋" w:eastAsia="华文中宋" w:hAnsi="华文中宋" w:hint="eastAsia"/>
          <w:b/>
          <w:noProof/>
          <w:sz w:val="36"/>
          <w:szCs w:val="36"/>
        </w:rPr>
        <w:lastRenderedPageBreak/>
        <w:drawing>
          <wp:anchor distT="0" distB="0" distL="114300" distR="114300" simplePos="0" relativeHeight="251657216" behindDoc="1" locked="0" layoutInCell="1" allowOverlap="1" wp14:anchorId="38908AFF" wp14:editId="6FA913F8">
            <wp:simplePos x="0" y="0"/>
            <wp:positionH relativeFrom="column">
              <wp:posOffset>-819150</wp:posOffset>
            </wp:positionH>
            <wp:positionV relativeFrom="paragraph">
              <wp:posOffset>-1096645</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sz w:val="36"/>
            <w:szCs w:val="36"/>
          </w:rPr>
          <w:id w:val="-2146338553"/>
          <w:picture/>
        </w:sdtPr>
        <w:sdtEndPr/>
        <w:sdtContent/>
      </w:sdt>
      <w:sdt>
        <w:sdtPr>
          <w:rPr>
            <w:rFonts w:ascii="华文中宋" w:eastAsia="华文中宋" w:hAnsi="华文中宋" w:hint="eastAsia"/>
            <w:b/>
            <w:sz w:val="36"/>
            <w:szCs w:val="36"/>
          </w:rPr>
          <w:alias w:val="代理标识！勿删除！"/>
          <w:tag w:val="代理标识！勿删除！"/>
          <w:id w:val="753406759"/>
          <w:lock w:val="sdtLocked"/>
          <w:picture/>
        </w:sdtPr>
        <w:sdtEndPr/>
        <w:sdtContent/>
      </w:sdt>
      <w:sdt>
        <w:sdtPr>
          <w:rPr>
            <w:rFonts w:ascii="华文中宋" w:eastAsia="华文中宋" w:hAnsi="华文中宋" w:hint="eastAsia"/>
            <w:b/>
            <w:sz w:val="36"/>
            <w:szCs w:val="36"/>
          </w:rPr>
          <w:alias w:val="代理标识，勿删除！"/>
          <w:tag w:val="代理标识，勿删除！"/>
          <w:id w:val="-39512785"/>
          <w:lock w:val="sdtLocked"/>
          <w:picture/>
        </w:sdtPr>
        <w:sdtEndPr/>
        <w:sdtContent/>
      </w:sdt>
      <w:sdt>
        <w:sdtPr>
          <w:rPr>
            <w:rFonts w:ascii="华文中宋" w:eastAsia="华文中宋" w:hAnsi="华文中宋" w:hint="eastAsia"/>
            <w:b/>
            <w:sz w:val="36"/>
            <w:szCs w:val="36"/>
          </w:rPr>
          <w:alias w:val="代理标识，勿删除！"/>
          <w:tag w:val="代理标识，勿删除！"/>
          <w:id w:val="609544045"/>
          <w:lock w:val="sdtLocked"/>
          <w:picture/>
        </w:sdtPr>
        <w:sdtEndPr/>
        <w:sdtContent/>
      </w:sdt>
      <w:r w:rsidR="00042DE7" w:rsidRPr="00F951C7">
        <w:rPr>
          <w:rFonts w:ascii="华文中宋" w:eastAsia="华文中宋" w:hAnsi="华文中宋" w:hint="eastAsia"/>
          <w:b/>
          <w:sz w:val="30"/>
          <w:szCs w:val="36"/>
        </w:rPr>
        <w:t>药品柜活性炭分子过滤器1批Q20250111003竞价采购</w:t>
      </w:r>
      <w:r w:rsidR="004874D4" w:rsidRPr="00F951C7">
        <w:rPr>
          <w:rFonts w:ascii="华文中宋" w:eastAsia="华文中宋" w:hAnsi="华文中宋" w:hint="eastAsia"/>
          <w:b/>
          <w:sz w:val="30"/>
          <w:szCs w:val="36"/>
        </w:rPr>
        <w:t>报</w:t>
      </w:r>
      <w:sdt>
        <w:sdtPr>
          <w:rPr>
            <w:rFonts w:ascii="华文中宋" w:eastAsia="华文中宋" w:hAnsi="华文中宋" w:hint="eastAsia"/>
            <w:b/>
            <w:sz w:val="30"/>
            <w:szCs w:val="36"/>
          </w:rPr>
          <w:alias w:val="代理标识！不要删除！"/>
          <w:tag w:val="代理标识！不要删除！"/>
          <w:id w:val="707912614"/>
          <w:lock w:val="sdtLocked"/>
          <w:picture/>
        </w:sdtPr>
        <w:sdtEndPr/>
        <w:sdtContent/>
      </w:sdt>
      <w:r w:rsidR="004874D4" w:rsidRPr="00F951C7">
        <w:rPr>
          <w:rFonts w:ascii="华文中宋" w:eastAsia="华文中宋" w:hAnsi="华文中宋" w:hint="eastAsia"/>
          <w:b/>
          <w:sz w:val="30"/>
          <w:szCs w:val="36"/>
        </w:rPr>
        <w:t>价</w:t>
      </w:r>
      <w:sdt>
        <w:sdtPr>
          <w:rPr>
            <w:rFonts w:ascii="华文中宋" w:eastAsia="华文中宋" w:hAnsi="华文中宋" w:hint="eastAsia"/>
            <w:b/>
            <w:sz w:val="30"/>
            <w:szCs w:val="36"/>
          </w:rPr>
          <w:id w:val="-662086158"/>
          <w:picture/>
        </w:sdtPr>
        <w:sdtEndPr/>
        <w:sdtContent/>
      </w:sdt>
      <w:r w:rsidR="004874D4" w:rsidRPr="00F951C7">
        <w:rPr>
          <w:rFonts w:ascii="华文中宋" w:eastAsia="华文中宋" w:hAnsi="华文中宋" w:hint="eastAsia"/>
          <w:b/>
          <w:sz w:val="30"/>
          <w:szCs w:val="36"/>
        </w:rPr>
        <w:t>表</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079"/>
        <w:gridCol w:w="969"/>
        <w:gridCol w:w="1232"/>
        <w:gridCol w:w="396"/>
        <w:gridCol w:w="396"/>
        <w:gridCol w:w="823"/>
        <w:gridCol w:w="823"/>
        <w:gridCol w:w="756"/>
        <w:gridCol w:w="850"/>
        <w:gridCol w:w="850"/>
        <w:gridCol w:w="985"/>
        <w:gridCol w:w="76"/>
      </w:tblGrid>
      <w:tr w:rsidR="00B65CB5" w:rsidRPr="00042DE7" w14:paraId="59720951" w14:textId="77777777" w:rsidTr="000452B8">
        <w:trPr>
          <w:gridAfter w:val="1"/>
          <w:wAfter w:w="76" w:type="dxa"/>
        </w:trPr>
        <w:tc>
          <w:tcPr>
            <w:tcW w:w="447" w:type="dxa"/>
            <w:shd w:val="clear" w:color="auto" w:fill="auto"/>
            <w:vAlign w:val="center"/>
            <w:hideMark/>
          </w:tcPr>
          <w:p w14:paraId="33B26BBB"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序号</w:t>
            </w:r>
          </w:p>
        </w:tc>
        <w:tc>
          <w:tcPr>
            <w:tcW w:w="1079" w:type="dxa"/>
            <w:shd w:val="clear" w:color="auto" w:fill="auto"/>
            <w:vAlign w:val="center"/>
            <w:hideMark/>
          </w:tcPr>
          <w:p w14:paraId="5EDBB87A"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货物名称</w:t>
            </w:r>
          </w:p>
        </w:tc>
        <w:tc>
          <w:tcPr>
            <w:tcW w:w="969" w:type="dxa"/>
            <w:shd w:val="clear" w:color="auto" w:fill="auto"/>
            <w:vAlign w:val="center"/>
            <w:hideMark/>
          </w:tcPr>
          <w:p w14:paraId="2E410E77"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参考品牌</w:t>
            </w:r>
          </w:p>
        </w:tc>
        <w:tc>
          <w:tcPr>
            <w:tcW w:w="1232" w:type="dxa"/>
            <w:shd w:val="clear" w:color="auto" w:fill="auto"/>
            <w:vAlign w:val="center"/>
            <w:hideMark/>
          </w:tcPr>
          <w:p w14:paraId="10D4C586"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型号规格/性能参数</w:t>
            </w:r>
          </w:p>
        </w:tc>
        <w:tc>
          <w:tcPr>
            <w:tcW w:w="396" w:type="dxa"/>
            <w:shd w:val="clear" w:color="auto" w:fill="auto"/>
            <w:vAlign w:val="center"/>
            <w:hideMark/>
          </w:tcPr>
          <w:p w14:paraId="4DAA546F"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单位</w:t>
            </w:r>
          </w:p>
        </w:tc>
        <w:tc>
          <w:tcPr>
            <w:tcW w:w="396" w:type="dxa"/>
            <w:shd w:val="clear" w:color="auto" w:fill="auto"/>
            <w:vAlign w:val="center"/>
            <w:hideMark/>
          </w:tcPr>
          <w:p w14:paraId="1A760D5A"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数量</w:t>
            </w:r>
          </w:p>
        </w:tc>
        <w:tc>
          <w:tcPr>
            <w:tcW w:w="823" w:type="dxa"/>
            <w:shd w:val="clear" w:color="auto" w:fill="auto"/>
            <w:vAlign w:val="center"/>
            <w:hideMark/>
          </w:tcPr>
          <w:p w14:paraId="3DEB062B"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单价最高限价（元）</w:t>
            </w:r>
          </w:p>
        </w:tc>
        <w:tc>
          <w:tcPr>
            <w:tcW w:w="823" w:type="dxa"/>
            <w:shd w:val="clear" w:color="auto" w:fill="auto"/>
            <w:vAlign w:val="center"/>
            <w:hideMark/>
          </w:tcPr>
          <w:p w14:paraId="7C587C9B"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报价单价（元）</w:t>
            </w:r>
          </w:p>
        </w:tc>
        <w:tc>
          <w:tcPr>
            <w:tcW w:w="756" w:type="dxa"/>
            <w:shd w:val="clear" w:color="auto" w:fill="auto"/>
            <w:vAlign w:val="center"/>
            <w:hideMark/>
          </w:tcPr>
          <w:p w14:paraId="69B1301B"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报价金额（元）</w:t>
            </w:r>
          </w:p>
        </w:tc>
        <w:tc>
          <w:tcPr>
            <w:tcW w:w="850" w:type="dxa"/>
            <w:shd w:val="clear" w:color="auto" w:fill="auto"/>
            <w:vAlign w:val="center"/>
            <w:hideMark/>
          </w:tcPr>
          <w:p w14:paraId="4D8F67EE"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所投品牌（规格/型号）</w:t>
            </w:r>
          </w:p>
        </w:tc>
        <w:tc>
          <w:tcPr>
            <w:tcW w:w="850" w:type="dxa"/>
            <w:shd w:val="clear" w:color="auto" w:fill="auto"/>
            <w:vAlign w:val="center"/>
            <w:hideMark/>
          </w:tcPr>
          <w:p w14:paraId="1192F36D"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送货/服务计划</w:t>
            </w:r>
          </w:p>
        </w:tc>
        <w:tc>
          <w:tcPr>
            <w:tcW w:w="985" w:type="dxa"/>
            <w:shd w:val="clear" w:color="auto" w:fill="auto"/>
            <w:vAlign w:val="center"/>
            <w:hideMark/>
          </w:tcPr>
          <w:p w14:paraId="4D914788" w14:textId="77777777" w:rsidR="00B65CB5" w:rsidRPr="00042DE7" w:rsidRDefault="00B65CB5" w:rsidP="000452B8">
            <w:pPr>
              <w:widowControl/>
              <w:wordWrap w:val="0"/>
              <w:spacing w:line="360" w:lineRule="exact"/>
              <w:rPr>
                <w:rFonts w:ascii="华文中宋" w:eastAsia="华文中宋" w:hAnsi="华文中宋" w:cs="宋体"/>
                <w:color w:val="0000FF"/>
                <w:kern w:val="0"/>
                <w:sz w:val="18"/>
                <w:szCs w:val="18"/>
              </w:rPr>
            </w:pPr>
            <w:r w:rsidRPr="00042DE7">
              <w:rPr>
                <w:rFonts w:ascii="华文中宋" w:eastAsia="华文中宋" w:hAnsi="华文中宋" w:cs="宋体" w:hint="eastAsia"/>
                <w:color w:val="0000FF"/>
                <w:kern w:val="0"/>
                <w:sz w:val="18"/>
                <w:szCs w:val="18"/>
              </w:rPr>
              <w:t>备注</w:t>
            </w:r>
          </w:p>
        </w:tc>
      </w:tr>
      <w:tr w:rsidR="00B65CB5" w:rsidRPr="00042DE7" w14:paraId="0FA8E7FC" w14:textId="77777777" w:rsidTr="000452B8">
        <w:trPr>
          <w:gridAfter w:val="1"/>
          <w:wAfter w:w="76" w:type="dxa"/>
        </w:trPr>
        <w:tc>
          <w:tcPr>
            <w:tcW w:w="447" w:type="dxa"/>
            <w:shd w:val="clear" w:color="auto" w:fill="auto"/>
            <w:vAlign w:val="center"/>
            <w:hideMark/>
          </w:tcPr>
          <w:p w14:paraId="06DC4B43" w14:textId="77777777" w:rsidR="00B65CB5" w:rsidRPr="00042DE7" w:rsidRDefault="00B65CB5" w:rsidP="000452B8">
            <w:pPr>
              <w:widowControl/>
              <w:wordWrap w:val="0"/>
              <w:spacing w:line="360" w:lineRule="exact"/>
              <w:rPr>
                <w:rFonts w:ascii="华文中宋" w:eastAsia="华文中宋" w:hAnsi="华文中宋" w:cs="Courier New"/>
                <w:color w:val="000000"/>
                <w:kern w:val="0"/>
                <w:sz w:val="18"/>
                <w:szCs w:val="18"/>
              </w:rPr>
            </w:pPr>
            <w:r w:rsidRPr="00042DE7">
              <w:rPr>
                <w:rFonts w:ascii="华文中宋" w:eastAsia="华文中宋" w:hAnsi="华文中宋" w:cs="Courier New"/>
                <w:color w:val="000000"/>
                <w:kern w:val="0"/>
                <w:sz w:val="18"/>
                <w:szCs w:val="18"/>
              </w:rPr>
              <w:t>1</w:t>
            </w:r>
          </w:p>
        </w:tc>
        <w:tc>
          <w:tcPr>
            <w:tcW w:w="1079" w:type="dxa"/>
            <w:shd w:val="clear" w:color="auto" w:fill="auto"/>
            <w:vAlign w:val="center"/>
          </w:tcPr>
          <w:p w14:paraId="4C3FECDB"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高效活性炭过滤器</w:t>
            </w:r>
          </w:p>
        </w:tc>
        <w:tc>
          <w:tcPr>
            <w:tcW w:w="969" w:type="dxa"/>
            <w:shd w:val="clear" w:color="auto" w:fill="auto"/>
            <w:vAlign w:val="center"/>
          </w:tcPr>
          <w:p w14:paraId="4B6E6B25"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 xml:space="preserve">依拉勃GF4BE </w:t>
            </w:r>
          </w:p>
        </w:tc>
        <w:tc>
          <w:tcPr>
            <w:tcW w:w="1232" w:type="dxa"/>
            <w:shd w:val="clear" w:color="auto" w:fill="auto"/>
            <w:vAlign w:val="center"/>
          </w:tcPr>
          <w:p w14:paraId="66113F42"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FOR 2台台834 Smart做过滤器更换</w:t>
            </w:r>
          </w:p>
        </w:tc>
        <w:tc>
          <w:tcPr>
            <w:tcW w:w="396" w:type="dxa"/>
            <w:shd w:val="clear" w:color="auto" w:fill="auto"/>
            <w:vAlign w:val="center"/>
          </w:tcPr>
          <w:p w14:paraId="3EB4B87E"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块</w:t>
            </w:r>
          </w:p>
        </w:tc>
        <w:tc>
          <w:tcPr>
            <w:tcW w:w="396" w:type="dxa"/>
            <w:shd w:val="clear" w:color="auto" w:fill="auto"/>
            <w:vAlign w:val="center"/>
          </w:tcPr>
          <w:p w14:paraId="36169ABB"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2.0</w:t>
            </w:r>
          </w:p>
        </w:tc>
        <w:tc>
          <w:tcPr>
            <w:tcW w:w="823" w:type="dxa"/>
            <w:shd w:val="clear" w:color="auto" w:fill="auto"/>
            <w:vAlign w:val="center"/>
          </w:tcPr>
          <w:p w14:paraId="1C3AD36C"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4445.00</w:t>
            </w:r>
          </w:p>
        </w:tc>
        <w:tc>
          <w:tcPr>
            <w:tcW w:w="823" w:type="dxa"/>
            <w:shd w:val="clear" w:color="auto" w:fill="auto"/>
            <w:vAlign w:val="center"/>
          </w:tcPr>
          <w:p w14:paraId="17CDA7C2"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47A988EE"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4DF6E8ED"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p>
        </w:tc>
        <w:tc>
          <w:tcPr>
            <w:tcW w:w="850" w:type="dxa"/>
            <w:vMerge w:val="restart"/>
            <w:shd w:val="clear" w:color="auto" w:fill="auto"/>
            <w:vAlign w:val="center"/>
          </w:tcPr>
          <w:p w14:paraId="1452BD78"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cs="宋体" w:hint="eastAsia"/>
                <w:color w:val="000000"/>
                <w:kern w:val="0"/>
                <w:sz w:val="18"/>
                <w:szCs w:val="18"/>
              </w:rPr>
              <w:t>6月20日前完成送货，产品到货时剩余有效期至少9个月。</w:t>
            </w:r>
          </w:p>
        </w:tc>
        <w:tc>
          <w:tcPr>
            <w:tcW w:w="985" w:type="dxa"/>
            <w:shd w:val="clear" w:color="auto" w:fill="auto"/>
            <w:vAlign w:val="center"/>
          </w:tcPr>
          <w:p w14:paraId="453B5140"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cs="Courier New"/>
                <w:color w:val="000000"/>
                <w:sz w:val="18"/>
                <w:szCs w:val="18"/>
              </w:rPr>
              <w:t>配套已有的2台净气型储药柜</w:t>
            </w:r>
          </w:p>
        </w:tc>
      </w:tr>
      <w:tr w:rsidR="00B65CB5" w:rsidRPr="00042DE7" w14:paraId="3AF941A2" w14:textId="77777777" w:rsidTr="000452B8">
        <w:trPr>
          <w:gridAfter w:val="1"/>
          <w:wAfter w:w="76" w:type="dxa"/>
        </w:trPr>
        <w:tc>
          <w:tcPr>
            <w:tcW w:w="447" w:type="dxa"/>
            <w:shd w:val="clear" w:color="auto" w:fill="auto"/>
            <w:vAlign w:val="center"/>
            <w:hideMark/>
          </w:tcPr>
          <w:p w14:paraId="5DD858F4" w14:textId="77777777" w:rsidR="00B65CB5" w:rsidRPr="00042DE7" w:rsidRDefault="00B65CB5" w:rsidP="000452B8">
            <w:pPr>
              <w:widowControl/>
              <w:wordWrap w:val="0"/>
              <w:spacing w:line="360" w:lineRule="exact"/>
              <w:rPr>
                <w:rFonts w:ascii="华文中宋" w:eastAsia="华文中宋" w:hAnsi="华文中宋" w:cs="Courier New"/>
                <w:color w:val="000000"/>
                <w:kern w:val="0"/>
                <w:sz w:val="18"/>
                <w:szCs w:val="18"/>
              </w:rPr>
            </w:pPr>
            <w:r w:rsidRPr="00042DE7">
              <w:rPr>
                <w:rFonts w:ascii="华文中宋" w:eastAsia="华文中宋" w:hAnsi="华文中宋" w:cs="Courier New"/>
                <w:color w:val="000000"/>
                <w:kern w:val="0"/>
                <w:sz w:val="18"/>
                <w:szCs w:val="18"/>
              </w:rPr>
              <w:t>2</w:t>
            </w:r>
          </w:p>
        </w:tc>
        <w:tc>
          <w:tcPr>
            <w:tcW w:w="1079" w:type="dxa"/>
            <w:shd w:val="clear" w:color="auto" w:fill="auto"/>
            <w:vAlign w:val="center"/>
          </w:tcPr>
          <w:p w14:paraId="4FD98180"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高效活性炭过滤器</w:t>
            </w:r>
          </w:p>
        </w:tc>
        <w:tc>
          <w:tcPr>
            <w:tcW w:w="969" w:type="dxa"/>
            <w:shd w:val="clear" w:color="auto" w:fill="auto"/>
            <w:vAlign w:val="center"/>
          </w:tcPr>
          <w:p w14:paraId="6649E4D0" w14:textId="0884F53D"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依拉勃CF1BE(2)</w:t>
            </w:r>
          </w:p>
        </w:tc>
        <w:tc>
          <w:tcPr>
            <w:tcW w:w="1232" w:type="dxa"/>
            <w:shd w:val="clear" w:color="auto" w:fill="auto"/>
            <w:vAlign w:val="center"/>
          </w:tcPr>
          <w:p w14:paraId="3BDBED2F"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FOR 1台Venticap V201做过滤器更换</w:t>
            </w:r>
          </w:p>
        </w:tc>
        <w:tc>
          <w:tcPr>
            <w:tcW w:w="396" w:type="dxa"/>
            <w:shd w:val="clear" w:color="auto" w:fill="auto"/>
            <w:vAlign w:val="center"/>
          </w:tcPr>
          <w:p w14:paraId="7F26F3F2"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块</w:t>
            </w:r>
          </w:p>
        </w:tc>
        <w:tc>
          <w:tcPr>
            <w:tcW w:w="396" w:type="dxa"/>
            <w:shd w:val="clear" w:color="auto" w:fill="auto"/>
            <w:vAlign w:val="center"/>
          </w:tcPr>
          <w:p w14:paraId="14697CE2"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1.0</w:t>
            </w:r>
          </w:p>
        </w:tc>
        <w:tc>
          <w:tcPr>
            <w:tcW w:w="823" w:type="dxa"/>
            <w:shd w:val="clear" w:color="auto" w:fill="auto"/>
            <w:vAlign w:val="center"/>
          </w:tcPr>
          <w:p w14:paraId="2DE8A838"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hint="eastAsia"/>
                <w:color w:val="000000"/>
                <w:sz w:val="18"/>
                <w:szCs w:val="18"/>
              </w:rPr>
              <w:t>3095.00</w:t>
            </w:r>
          </w:p>
        </w:tc>
        <w:tc>
          <w:tcPr>
            <w:tcW w:w="823" w:type="dxa"/>
            <w:shd w:val="clear" w:color="auto" w:fill="auto"/>
            <w:vAlign w:val="center"/>
          </w:tcPr>
          <w:p w14:paraId="518A3613"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3E49468D"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1C246C49"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p>
        </w:tc>
        <w:tc>
          <w:tcPr>
            <w:tcW w:w="850" w:type="dxa"/>
            <w:vMerge/>
            <w:shd w:val="clear" w:color="auto" w:fill="auto"/>
            <w:vAlign w:val="center"/>
          </w:tcPr>
          <w:p w14:paraId="3C5AF6ED"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p>
        </w:tc>
        <w:tc>
          <w:tcPr>
            <w:tcW w:w="985" w:type="dxa"/>
            <w:shd w:val="clear" w:color="auto" w:fill="auto"/>
            <w:vAlign w:val="center"/>
          </w:tcPr>
          <w:p w14:paraId="08BFA3BD" w14:textId="77777777" w:rsidR="00B65CB5" w:rsidRPr="00042DE7" w:rsidRDefault="00B65CB5" w:rsidP="000452B8">
            <w:pPr>
              <w:widowControl/>
              <w:wordWrap w:val="0"/>
              <w:spacing w:line="360" w:lineRule="exact"/>
              <w:rPr>
                <w:rFonts w:ascii="华文中宋" w:eastAsia="华文中宋" w:hAnsi="华文中宋" w:cs="宋体"/>
                <w:color w:val="000000"/>
                <w:kern w:val="0"/>
                <w:sz w:val="18"/>
                <w:szCs w:val="18"/>
              </w:rPr>
            </w:pPr>
            <w:r w:rsidRPr="00042DE7">
              <w:rPr>
                <w:rFonts w:ascii="华文中宋" w:eastAsia="华文中宋" w:hAnsi="华文中宋" w:cs="Courier New"/>
                <w:color w:val="000000"/>
                <w:sz w:val="18"/>
                <w:szCs w:val="18"/>
              </w:rPr>
              <w:t>配套已有的1台净气型防火安全柜</w:t>
            </w:r>
          </w:p>
        </w:tc>
      </w:tr>
      <w:tr w:rsidR="00B65CB5" w:rsidRPr="00042DE7" w14:paraId="028A9174" w14:textId="77777777" w:rsidTr="000452B8">
        <w:tc>
          <w:tcPr>
            <w:tcW w:w="447" w:type="dxa"/>
            <w:shd w:val="clear" w:color="auto" w:fill="auto"/>
            <w:noWrap/>
            <w:vAlign w:val="center"/>
            <w:hideMark/>
          </w:tcPr>
          <w:p w14:paraId="0757B1A2" w14:textId="77777777" w:rsidR="00B65CB5" w:rsidRPr="00042DE7" w:rsidRDefault="00B65CB5" w:rsidP="000452B8">
            <w:pPr>
              <w:widowControl/>
              <w:wordWrap w:val="0"/>
              <w:spacing w:line="360" w:lineRule="exact"/>
              <w:rPr>
                <w:rFonts w:ascii="华文中宋" w:eastAsia="华文中宋" w:hAnsi="华文中宋" w:cs="宋体"/>
                <w:kern w:val="0"/>
                <w:sz w:val="18"/>
                <w:szCs w:val="18"/>
              </w:rPr>
            </w:pPr>
            <w:r w:rsidRPr="00042DE7">
              <w:rPr>
                <w:rFonts w:ascii="华文中宋" w:eastAsia="华文中宋" w:hAnsi="华文中宋" w:cs="宋体" w:hint="eastAsia"/>
                <w:kern w:val="0"/>
                <w:sz w:val="18"/>
                <w:szCs w:val="18"/>
              </w:rPr>
              <w:t>合计</w:t>
            </w:r>
          </w:p>
        </w:tc>
        <w:tc>
          <w:tcPr>
            <w:tcW w:w="9235" w:type="dxa"/>
            <w:gridSpan w:val="12"/>
            <w:shd w:val="clear" w:color="auto" w:fill="auto"/>
            <w:noWrap/>
            <w:vAlign w:val="center"/>
            <w:hideMark/>
          </w:tcPr>
          <w:p w14:paraId="4A4635CB" w14:textId="77777777" w:rsidR="00B65CB5" w:rsidRPr="00042DE7" w:rsidRDefault="00B65CB5" w:rsidP="000452B8">
            <w:pPr>
              <w:widowControl/>
              <w:wordWrap w:val="0"/>
              <w:spacing w:line="360" w:lineRule="exact"/>
              <w:rPr>
                <w:rFonts w:ascii="华文中宋" w:eastAsia="华文中宋" w:hAnsi="华文中宋" w:cs="宋体"/>
                <w:kern w:val="0"/>
                <w:sz w:val="18"/>
                <w:szCs w:val="18"/>
              </w:rPr>
            </w:pPr>
            <w:r w:rsidRPr="00042DE7">
              <w:rPr>
                <w:rFonts w:ascii="华文中宋" w:eastAsia="华文中宋" w:hAnsi="华文中宋" w:cs="宋体" w:hint="eastAsia"/>
                <w:kern w:val="0"/>
                <w:sz w:val="18"/>
                <w:szCs w:val="18"/>
              </w:rPr>
              <w:t>报价总价（人民币）大写：                  小写：</w:t>
            </w:r>
          </w:p>
        </w:tc>
      </w:tr>
      <w:tr w:rsidR="00B65CB5" w:rsidRPr="00042DE7" w14:paraId="67C0F0CB" w14:textId="77777777" w:rsidTr="000452B8">
        <w:trPr>
          <w:trHeight w:val="480"/>
        </w:trPr>
        <w:tc>
          <w:tcPr>
            <w:tcW w:w="9682" w:type="dxa"/>
            <w:gridSpan w:val="13"/>
            <w:shd w:val="clear" w:color="auto" w:fill="auto"/>
            <w:noWrap/>
            <w:vAlign w:val="center"/>
            <w:hideMark/>
          </w:tcPr>
          <w:p w14:paraId="18FAC76A" w14:textId="77777777" w:rsidR="00B65CB5" w:rsidRPr="00042DE7" w:rsidRDefault="00B65CB5" w:rsidP="000452B8">
            <w:pPr>
              <w:widowControl/>
              <w:wordWrap w:val="0"/>
              <w:spacing w:line="360" w:lineRule="exact"/>
              <w:rPr>
                <w:rFonts w:ascii="华文中宋" w:eastAsia="华文中宋" w:hAnsi="华文中宋" w:cs="宋体"/>
                <w:kern w:val="0"/>
                <w:sz w:val="18"/>
                <w:szCs w:val="18"/>
              </w:rPr>
            </w:pPr>
            <w:r w:rsidRPr="00042DE7">
              <w:rPr>
                <w:rFonts w:ascii="华文中宋" w:eastAsia="华文中宋" w:hAnsi="华文中宋" w:cs="宋体" w:hint="eastAsia"/>
                <w:kern w:val="0"/>
                <w:sz w:val="18"/>
                <w:szCs w:val="18"/>
              </w:rPr>
              <w:t>发票抬头：广东省疾病预防控制中心</w:t>
            </w:r>
          </w:p>
        </w:tc>
      </w:tr>
    </w:tbl>
    <w:p w14:paraId="2559D704" w14:textId="67AD9246"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w:t>
      </w:r>
      <w:r w:rsidRPr="00D058FA">
        <w:rPr>
          <w:rFonts w:ascii="华文中宋" w:eastAsia="华文中宋" w:hAnsi="华文中宋" w:hint="eastAsia"/>
          <w:b/>
          <w:bCs/>
          <w:color w:val="000000"/>
          <w:sz w:val="24"/>
          <w:szCs w:val="24"/>
        </w:rPr>
        <w:lastRenderedPageBreak/>
        <w:t>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14:paraId="4C968026"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14:paraId="4E4930F5" w14:textId="77777777" w:rsidR="00CE5353" w:rsidRPr="004874D4" w:rsidRDefault="00CE5353"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一、</w:t>
      </w:r>
      <w:r w:rsidRPr="004874D4">
        <w:rPr>
          <w:rFonts w:ascii="华文中宋" w:eastAsia="华文中宋" w:hAnsi="华文中宋" w:hint="eastAsia"/>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5ADC68C1"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644172">
        <w:rPr>
          <w:rFonts w:ascii="华文中宋" w:eastAsia="华文中宋" w:hAnsi="华文中宋"/>
          <w:sz w:val="24"/>
          <w:u w:val="single"/>
        </w:rPr>
        <w:t xml:space="preserve">  </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042DE7">
        <w:rPr>
          <w:rFonts w:ascii="华文中宋" w:eastAsia="华文中宋" w:hAnsi="华文中宋" w:hint="eastAsia"/>
          <w:sz w:val="24"/>
          <w:u w:val="single"/>
        </w:rPr>
        <w:t>药品柜活性炭分子过滤器1批Q20250111003竞价采购</w:t>
      </w:r>
      <w:r w:rsidRPr="00B36714">
        <w:rPr>
          <w:rFonts w:ascii="华文中宋" w:eastAsia="华文中宋" w:hAnsi="华文中宋" w:hint="eastAsia"/>
          <w:sz w:val="24"/>
          <w:u w:val="single"/>
        </w:rPr>
        <w:t>”（项目编号：</w:t>
      </w:r>
      <w:r w:rsidR="00042DE7">
        <w:rPr>
          <w:rFonts w:ascii="华文中宋" w:eastAsia="华文中宋" w:hAnsi="华文中宋"/>
          <w:sz w:val="24"/>
          <w:u w:val="single"/>
        </w:rPr>
        <w:t>0835P2520002586</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spacing w:line="480" w:lineRule="exact"/>
        <w:ind w:firstLine="480"/>
        <w:rPr>
          <w:rFonts w:ascii="华文中宋" w:eastAsia="华文中宋" w:hAnsi="华文中宋"/>
          <w:b/>
          <w:bCs/>
          <w:kern w:val="0"/>
          <w:sz w:val="24"/>
        </w:rPr>
      </w:pPr>
      <w:r w:rsidRPr="00922F58">
        <w:rPr>
          <w:rFonts w:ascii="华文中宋" w:eastAsia="华文中宋" w:hAnsi="华文中宋" w:hint="eastAsia"/>
          <w:b/>
          <w:bCs/>
          <w:kern w:val="0"/>
          <w:sz w:val="24"/>
        </w:rPr>
        <w:t>我方</w:t>
      </w:r>
      <w:r w:rsidRPr="00922F58">
        <w:rPr>
          <w:rFonts w:ascii="华文中宋" w:eastAsia="华文中宋" w:hAnsi="华文中宋"/>
          <w:b/>
          <w:bCs/>
          <w:kern w:val="0"/>
          <w:sz w:val="24"/>
        </w:rPr>
        <w:t>符合以下要求</w:t>
      </w:r>
      <w:r w:rsidRPr="00922F58">
        <w:rPr>
          <w:rFonts w:ascii="华文中宋" w:eastAsia="华文中宋" w:hAnsi="华文中宋" w:hint="eastAsia"/>
          <w:b/>
          <w:bCs/>
          <w:kern w:val="0"/>
          <w:sz w:val="24"/>
        </w:rPr>
        <w:t>：</w:t>
      </w:r>
    </w:p>
    <w:p w14:paraId="3B665C39"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Fonts w:ascii="华文中宋" w:eastAsia="华文中宋" w:hAnsi="华文中宋"/>
          <w:kern w:val="0"/>
          <w:sz w:val="24"/>
        </w:rPr>
        <w:t>单位</w:t>
      </w:r>
      <w:r w:rsidRPr="00922F58">
        <w:rPr>
          <w:rFonts w:ascii="华文中宋" w:eastAsia="华文中宋" w:hAnsi="华文中宋"/>
          <w:kern w:val="0"/>
          <w:sz w:val="24"/>
        </w:rPr>
        <w:t>负责人</w:t>
      </w:r>
      <w:r w:rsidRPr="001475E3">
        <w:rPr>
          <w:rFonts w:ascii="华文中宋" w:eastAsia="华文中宋" w:hAnsi="华文中宋"/>
          <w:kern w:val="0"/>
          <w:sz w:val="24"/>
        </w:rPr>
        <w:t>为同一人或者存在直接控股、管理关系的不同</w:t>
      </w:r>
      <w:r>
        <w:rPr>
          <w:rFonts w:ascii="华文中宋" w:eastAsia="华文中宋" w:hAnsi="华文中宋" w:hint="eastAsia"/>
          <w:kern w:val="0"/>
          <w:sz w:val="24"/>
        </w:rPr>
        <w:t>供应商</w:t>
      </w:r>
      <w:r w:rsidRPr="001475E3">
        <w:rPr>
          <w:rFonts w:ascii="华文中宋" w:eastAsia="华文中宋" w:hAnsi="华文中宋"/>
          <w:kern w:val="0"/>
          <w:sz w:val="24"/>
        </w:rPr>
        <w:t>，不得同时参加本采购项目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60ECD065"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Fonts w:ascii="华文中宋" w:eastAsia="华文中宋" w:hAnsi="华文中宋"/>
          <w:kern w:val="0"/>
          <w:sz w:val="24"/>
        </w:rPr>
        <w:t>为本项目提供整体设计、规范编制或者项目管理、监理、检测等服务的</w:t>
      </w:r>
      <w:r>
        <w:rPr>
          <w:rFonts w:ascii="华文中宋" w:eastAsia="华文中宋" w:hAnsi="华文中宋" w:hint="eastAsia"/>
          <w:kern w:val="0"/>
          <w:sz w:val="24"/>
        </w:rPr>
        <w:t>供应商</w:t>
      </w:r>
      <w:r w:rsidRPr="001475E3">
        <w:rPr>
          <w:rFonts w:ascii="华文中宋" w:eastAsia="华文中宋" w:hAnsi="华文中宋"/>
          <w:kern w:val="0"/>
          <w:sz w:val="24"/>
        </w:rPr>
        <w:t>，不得再参与本项目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78039CC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二</w:t>
      </w:r>
      <w:r w:rsidR="004874D4">
        <w:rPr>
          <w:rFonts w:ascii="华文中宋" w:eastAsia="华文中宋" w:hAnsi="华文中宋" w:hint="eastAsia"/>
          <w:sz w:val="36"/>
          <w:szCs w:val="36"/>
        </w:rPr>
        <w:t>、</w:t>
      </w:r>
      <w:r w:rsidR="00F36A0C" w:rsidRPr="00D058FA">
        <w:rPr>
          <w:rFonts w:ascii="华文中宋" w:eastAsia="华文中宋" w:hAnsi="华文中宋"/>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7E17C378"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042DE7">
        <w:rPr>
          <w:rFonts w:ascii="华文中宋" w:eastAsia="华文中宋" w:hAnsi="华文中宋" w:hint="eastAsia"/>
          <w:kern w:val="0"/>
          <w:sz w:val="24"/>
          <w:szCs w:val="24"/>
          <w:u w:val="single"/>
        </w:rPr>
        <w:t>药品柜活性炭分子过滤器1批Q20250111003竞价采购</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spacing w:line="360" w:lineRule="auto"/>
        <w:rPr>
          <w:rFonts w:eastAsia="华文中宋"/>
          <w:lang w:val="zh-CN"/>
        </w:rPr>
      </w:pPr>
      <w:r w:rsidRPr="00D058FA">
        <w:rPr>
          <w:rFonts w:eastAsia="华文中宋"/>
        </w:rPr>
        <w:br w:type="page"/>
      </w:r>
    </w:p>
    <w:p w14:paraId="22DE663D" w14:textId="77777777" w:rsidR="001611C1" w:rsidRPr="00D058FA" w:rsidRDefault="000D25B6" w:rsidP="007F210E">
      <w:pPr>
        <w:spacing w:line="360" w:lineRule="auto"/>
        <w:jc w:val="center"/>
        <w:rPr>
          <w:rFonts w:ascii="宋体" w:eastAsia="华文中宋" w:hAnsi="宋体"/>
        </w:rPr>
      </w:pPr>
      <w:r>
        <w:rPr>
          <w:rFonts w:ascii="华文中宋" w:eastAsia="华文中宋" w:hAnsi="华文中宋" w:hint="eastAsia"/>
          <w:sz w:val="36"/>
          <w:szCs w:val="36"/>
        </w:rPr>
        <w:lastRenderedPageBreak/>
        <w:t>三、</w:t>
      </w:r>
      <w:r w:rsidR="00F36A0C" w:rsidRPr="00D058FA">
        <w:rPr>
          <w:rFonts w:ascii="华文中宋" w:eastAsia="华文中宋" w:hAnsi="华文中宋" w:hint="eastAsia"/>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4D21DCF7" w14:textId="77777777"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14:paraId="2726BCAF" w14:textId="77777777"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14:paraId="14214DF5" w14:textId="77777777"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14:paraId="5CB87550"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14:paraId="2B795894"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14:paraId="6947E96C"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14:paraId="06D2D544" w14:textId="77777777"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14:paraId="614C3CEF"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14:paraId="7B17EC19" w14:textId="77777777" w:rsidTr="00C52747">
        <w:trPr>
          <w:trHeight w:val="562"/>
        </w:trPr>
        <w:tc>
          <w:tcPr>
            <w:tcW w:w="572" w:type="dxa"/>
            <w:vAlign w:val="center"/>
          </w:tcPr>
          <w:p w14:paraId="44CA959C"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14:paraId="2ADA5405"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14:paraId="14D60F32"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14:paraId="7311C0A9"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14:paraId="0B1908E3"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14:paraId="5A7698BF"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14:paraId="12CEBEA4"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14:paraId="2074589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14:paraId="2A778FD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14:paraId="47D61607"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14:paraId="6AC13FAB" w14:textId="77777777" w:rsidTr="00C52747">
        <w:trPr>
          <w:trHeight w:val="562"/>
        </w:trPr>
        <w:tc>
          <w:tcPr>
            <w:tcW w:w="572" w:type="dxa"/>
            <w:vAlign w:val="center"/>
          </w:tcPr>
          <w:p w14:paraId="5FC967F4"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14:paraId="4CA5D2A2" w14:textId="77777777" w:rsidR="00C65261" w:rsidRPr="009D1B4D" w:rsidRDefault="00C65261" w:rsidP="00C52747">
            <w:pPr>
              <w:rPr>
                <w:rFonts w:ascii="宋体" w:hAnsi="宋体" w:cs="宋体"/>
                <w:bCs/>
                <w:sz w:val="24"/>
                <w:szCs w:val="24"/>
                <w:highlight w:val="yellow"/>
              </w:rPr>
            </w:pPr>
          </w:p>
        </w:tc>
        <w:tc>
          <w:tcPr>
            <w:tcW w:w="887" w:type="dxa"/>
            <w:vAlign w:val="center"/>
          </w:tcPr>
          <w:p w14:paraId="108E6646" w14:textId="77777777" w:rsidR="00C65261" w:rsidRPr="009D1B4D" w:rsidRDefault="00C65261" w:rsidP="00C52747">
            <w:pPr>
              <w:rPr>
                <w:rFonts w:ascii="宋体" w:hAnsi="宋体" w:cs="宋体"/>
                <w:bCs/>
                <w:kern w:val="0"/>
                <w:sz w:val="24"/>
                <w:szCs w:val="24"/>
              </w:rPr>
            </w:pPr>
          </w:p>
        </w:tc>
        <w:tc>
          <w:tcPr>
            <w:tcW w:w="851" w:type="dxa"/>
            <w:vAlign w:val="center"/>
          </w:tcPr>
          <w:p w14:paraId="41F6419A" w14:textId="77777777" w:rsidR="00C65261" w:rsidRPr="009D1B4D" w:rsidRDefault="00C65261" w:rsidP="00C52747">
            <w:pPr>
              <w:rPr>
                <w:rFonts w:ascii="宋体" w:hAnsi="宋体" w:cs="宋体"/>
                <w:bCs/>
                <w:kern w:val="0"/>
                <w:sz w:val="24"/>
                <w:szCs w:val="24"/>
              </w:rPr>
            </w:pPr>
          </w:p>
        </w:tc>
        <w:tc>
          <w:tcPr>
            <w:tcW w:w="708" w:type="dxa"/>
            <w:vAlign w:val="center"/>
          </w:tcPr>
          <w:p w14:paraId="1F3F974D"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659C1D18" w14:textId="77777777" w:rsidR="00C65261" w:rsidRPr="009D1B4D" w:rsidRDefault="00C65261" w:rsidP="00C52747">
            <w:pPr>
              <w:rPr>
                <w:rFonts w:ascii="宋体" w:hAnsi="宋体" w:cs="宋体"/>
                <w:bCs/>
                <w:kern w:val="0"/>
                <w:sz w:val="24"/>
                <w:szCs w:val="24"/>
              </w:rPr>
            </w:pPr>
          </w:p>
        </w:tc>
        <w:tc>
          <w:tcPr>
            <w:tcW w:w="992" w:type="dxa"/>
            <w:vAlign w:val="center"/>
          </w:tcPr>
          <w:p w14:paraId="3114FD6F" w14:textId="77777777" w:rsidR="00C65261" w:rsidRPr="009D1B4D" w:rsidRDefault="00C65261" w:rsidP="00C52747">
            <w:pPr>
              <w:rPr>
                <w:rFonts w:ascii="宋体" w:hAnsi="宋体" w:cs="宋体"/>
                <w:bCs/>
                <w:kern w:val="0"/>
                <w:sz w:val="24"/>
                <w:szCs w:val="24"/>
              </w:rPr>
            </w:pPr>
          </w:p>
        </w:tc>
        <w:tc>
          <w:tcPr>
            <w:tcW w:w="1134" w:type="dxa"/>
            <w:vAlign w:val="center"/>
          </w:tcPr>
          <w:p w14:paraId="0D4B4B64" w14:textId="77777777" w:rsidR="00C65261" w:rsidRPr="009D1B4D" w:rsidRDefault="00C65261" w:rsidP="00C52747">
            <w:pPr>
              <w:rPr>
                <w:rFonts w:ascii="宋体" w:hAnsi="宋体" w:cs="宋体"/>
                <w:bCs/>
                <w:kern w:val="0"/>
                <w:sz w:val="24"/>
                <w:szCs w:val="24"/>
              </w:rPr>
            </w:pPr>
          </w:p>
        </w:tc>
        <w:tc>
          <w:tcPr>
            <w:tcW w:w="1134" w:type="dxa"/>
            <w:vAlign w:val="center"/>
          </w:tcPr>
          <w:p w14:paraId="1C97FA6C" w14:textId="77777777" w:rsidR="00C65261" w:rsidRPr="009D1B4D" w:rsidRDefault="00C65261" w:rsidP="00C52747">
            <w:pPr>
              <w:rPr>
                <w:rFonts w:ascii="宋体" w:hAnsi="宋体" w:cs="宋体"/>
                <w:bCs/>
                <w:kern w:val="0"/>
                <w:sz w:val="24"/>
                <w:szCs w:val="24"/>
              </w:rPr>
            </w:pPr>
          </w:p>
        </w:tc>
        <w:tc>
          <w:tcPr>
            <w:tcW w:w="1134" w:type="dxa"/>
            <w:vAlign w:val="center"/>
          </w:tcPr>
          <w:p w14:paraId="0D6EB277" w14:textId="77777777" w:rsidR="00C65261" w:rsidRPr="009D1B4D" w:rsidRDefault="00C65261" w:rsidP="00C52747">
            <w:pPr>
              <w:rPr>
                <w:rFonts w:ascii="宋体" w:hAnsi="宋体" w:cs="宋体"/>
                <w:bCs/>
                <w:kern w:val="0"/>
                <w:sz w:val="24"/>
                <w:szCs w:val="24"/>
              </w:rPr>
            </w:pPr>
          </w:p>
        </w:tc>
      </w:tr>
      <w:tr w:rsidR="00C65261" w:rsidRPr="009D1B4D" w14:paraId="5FD62922" w14:textId="77777777" w:rsidTr="00C52747">
        <w:trPr>
          <w:trHeight w:val="562"/>
        </w:trPr>
        <w:tc>
          <w:tcPr>
            <w:tcW w:w="572" w:type="dxa"/>
            <w:vAlign w:val="center"/>
          </w:tcPr>
          <w:p w14:paraId="12B4650E"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14:paraId="2D958D13" w14:textId="77777777" w:rsidR="00C65261" w:rsidRPr="009D1B4D" w:rsidRDefault="00C65261" w:rsidP="00C52747">
            <w:pPr>
              <w:rPr>
                <w:rFonts w:ascii="宋体" w:hAnsi="宋体" w:cs="宋体"/>
                <w:bCs/>
                <w:sz w:val="24"/>
                <w:szCs w:val="24"/>
                <w:highlight w:val="yellow"/>
              </w:rPr>
            </w:pPr>
          </w:p>
        </w:tc>
        <w:tc>
          <w:tcPr>
            <w:tcW w:w="887" w:type="dxa"/>
            <w:vAlign w:val="center"/>
          </w:tcPr>
          <w:p w14:paraId="5D51D436" w14:textId="77777777" w:rsidR="00C65261" w:rsidRPr="009D1B4D" w:rsidRDefault="00C65261" w:rsidP="00C52747">
            <w:pPr>
              <w:rPr>
                <w:rFonts w:ascii="宋体" w:hAnsi="宋体" w:cs="宋体"/>
                <w:bCs/>
                <w:kern w:val="0"/>
                <w:sz w:val="24"/>
                <w:szCs w:val="24"/>
              </w:rPr>
            </w:pPr>
          </w:p>
        </w:tc>
        <w:tc>
          <w:tcPr>
            <w:tcW w:w="851" w:type="dxa"/>
            <w:vAlign w:val="center"/>
          </w:tcPr>
          <w:p w14:paraId="2747124E" w14:textId="77777777" w:rsidR="00C65261" w:rsidRPr="009D1B4D" w:rsidRDefault="00C65261" w:rsidP="00C52747">
            <w:pPr>
              <w:rPr>
                <w:rFonts w:ascii="宋体" w:hAnsi="宋体" w:cs="宋体"/>
                <w:bCs/>
                <w:kern w:val="0"/>
                <w:sz w:val="24"/>
                <w:szCs w:val="24"/>
              </w:rPr>
            </w:pPr>
          </w:p>
        </w:tc>
        <w:tc>
          <w:tcPr>
            <w:tcW w:w="708" w:type="dxa"/>
            <w:vAlign w:val="center"/>
          </w:tcPr>
          <w:p w14:paraId="6C960962"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52F2E6A4" w14:textId="77777777" w:rsidR="00C65261" w:rsidRPr="009D1B4D" w:rsidRDefault="00C65261" w:rsidP="00C52747">
            <w:pPr>
              <w:rPr>
                <w:rFonts w:ascii="宋体" w:hAnsi="宋体" w:cs="宋体"/>
                <w:bCs/>
                <w:kern w:val="0"/>
                <w:sz w:val="24"/>
                <w:szCs w:val="24"/>
              </w:rPr>
            </w:pPr>
          </w:p>
        </w:tc>
        <w:tc>
          <w:tcPr>
            <w:tcW w:w="992" w:type="dxa"/>
            <w:vAlign w:val="center"/>
          </w:tcPr>
          <w:p w14:paraId="4B870D1A" w14:textId="77777777" w:rsidR="00C65261" w:rsidRPr="009D1B4D" w:rsidRDefault="00C65261" w:rsidP="00C52747">
            <w:pPr>
              <w:rPr>
                <w:rFonts w:ascii="宋体" w:hAnsi="宋体" w:cs="宋体"/>
                <w:bCs/>
                <w:kern w:val="0"/>
                <w:sz w:val="24"/>
                <w:szCs w:val="24"/>
              </w:rPr>
            </w:pPr>
          </w:p>
        </w:tc>
        <w:tc>
          <w:tcPr>
            <w:tcW w:w="1134" w:type="dxa"/>
            <w:vAlign w:val="center"/>
          </w:tcPr>
          <w:p w14:paraId="170E6B06" w14:textId="77777777" w:rsidR="00C65261" w:rsidRPr="009D1B4D" w:rsidRDefault="00C65261" w:rsidP="00C52747">
            <w:pPr>
              <w:rPr>
                <w:rFonts w:ascii="宋体" w:hAnsi="宋体" w:cs="宋体"/>
                <w:bCs/>
                <w:kern w:val="0"/>
                <w:sz w:val="24"/>
                <w:szCs w:val="24"/>
              </w:rPr>
            </w:pPr>
          </w:p>
        </w:tc>
        <w:tc>
          <w:tcPr>
            <w:tcW w:w="1134" w:type="dxa"/>
            <w:vAlign w:val="center"/>
          </w:tcPr>
          <w:p w14:paraId="1F2C9116" w14:textId="77777777" w:rsidR="00C65261" w:rsidRPr="009D1B4D" w:rsidRDefault="00C65261" w:rsidP="00C52747">
            <w:pPr>
              <w:rPr>
                <w:rFonts w:ascii="宋体" w:hAnsi="宋体" w:cs="宋体"/>
                <w:bCs/>
                <w:kern w:val="0"/>
                <w:sz w:val="24"/>
                <w:szCs w:val="24"/>
              </w:rPr>
            </w:pPr>
          </w:p>
        </w:tc>
        <w:tc>
          <w:tcPr>
            <w:tcW w:w="1134" w:type="dxa"/>
            <w:vAlign w:val="center"/>
          </w:tcPr>
          <w:p w14:paraId="0BC6AC8C" w14:textId="77777777" w:rsidR="00C65261" w:rsidRPr="009D1B4D" w:rsidRDefault="00C65261" w:rsidP="00C52747">
            <w:pPr>
              <w:rPr>
                <w:rFonts w:ascii="宋体" w:hAnsi="宋体" w:cs="宋体"/>
                <w:bCs/>
                <w:kern w:val="0"/>
                <w:sz w:val="24"/>
                <w:szCs w:val="24"/>
              </w:rPr>
            </w:pPr>
          </w:p>
        </w:tc>
      </w:tr>
      <w:tr w:rsidR="00C65261" w:rsidRPr="009D1B4D" w14:paraId="1200AA26" w14:textId="77777777" w:rsidTr="00C52747">
        <w:trPr>
          <w:trHeight w:val="562"/>
        </w:trPr>
        <w:tc>
          <w:tcPr>
            <w:tcW w:w="9644" w:type="dxa"/>
            <w:gridSpan w:val="10"/>
            <w:vAlign w:val="center"/>
          </w:tcPr>
          <w:p w14:paraId="35F4F8FC" w14:textId="77777777"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14:paraId="3E8C3C09" w14:textId="77777777"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14:paraId="24E8030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14:paraId="73C8201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14:paraId="5F85082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14:paraId="0D9761C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14:paraId="038E779F" w14:textId="77777777"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14:paraId="0B8FB2F5" w14:textId="77777777"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14:paraId="22D10A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14:paraId="4881B61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14:paraId="3332C56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3DCCCE3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14:paraId="7510428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14:paraId="0BD670B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14:paraId="3CAE232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14:paraId="7F8825E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14:paraId="2522DD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14:paraId="45933FE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D0687A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14:paraId="3E90227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14:paraId="3A86D332"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14:paraId="6161063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14:paraId="62378E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867372B"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14:paraId="7ABC1215"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14:paraId="1C0EA8F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14:paraId="7973DC05"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14:paraId="6CCCAE0A"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14:paraId="033DAA2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14:paraId="6FB538A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164BA8D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14:paraId="6F989A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14:paraId="4C5D47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14:paraId="3181EC6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14:paraId="60575368"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14:paraId="11279F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14:paraId="3828D3A8"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14:paraId="114CA96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14:paraId="450A9D7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14:paraId="4346E28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14:paraId="116D0CC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14:paraId="1F9080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05A3021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14:paraId="599329C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14:paraId="7DB5BA4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14:paraId="3FB969C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14:paraId="471CB6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14:paraId="33834BC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14:paraId="4EFFEC6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14:paraId="4B1E4CE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14:paraId="6479B11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14:paraId="2B8C3B9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14:paraId="3DD5EC9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14:paraId="52E2183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14:paraId="46C730F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14:paraId="62AE8F2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14:paraId="5DB5DA8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14:paraId="248E2CD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14:paraId="7D5AF0D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14:paraId="24D780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14:paraId="7A73AC73"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14:paraId="42ABC265"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14:paraId="524D7807"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14:paraId="01028E7F"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14:paraId="5A214B78"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14:paraId="4A591050"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14:paraId="55D3AA9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14:paraId="3443974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14:paraId="200E67E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14:paraId="63B4500C" w14:textId="77777777"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14:paraId="176FBB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14:paraId="3473EB4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14:paraId="5E15CC5F" w14:textId="77777777"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14:paraId="054E409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14:paraId="26109FC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14:paraId="66CF1EC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14:paraId="32DC0DE2" w14:textId="77777777"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14:paraId="3F0D7849"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14:paraId="02CC528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14:paraId="7387B061"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14:paraId="37866C2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14:paraId="3AF103B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14:paraId="4B27751E"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14:paraId="43C4D53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14:paraId="71358117"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14:paraId="2CA639D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14:paraId="00055834"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14:paraId="681582BA"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14:paraId="1C45107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14:paraId="20963080" w14:textId="77777777"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14:paraId="3CCF74F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14:paraId="7DC7191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14:paraId="5A1AA71A"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14:paraId="4B89742D"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14:paraId="733AB31E"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14:paraId="2DF67EC2" w14:textId="77777777"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14:paraId="6469B1DD" w14:textId="77777777" w:rsidR="00C65261" w:rsidRDefault="00C65261" w:rsidP="00C65261">
      <w:pPr>
        <w:tabs>
          <w:tab w:val="left" w:pos="4678"/>
        </w:tabs>
        <w:spacing w:line="500" w:lineRule="exact"/>
        <w:rPr>
          <w:rFonts w:ascii="宋体" w:hAnsi="宋体" w:cs="宋体"/>
          <w:sz w:val="24"/>
        </w:rPr>
      </w:pPr>
    </w:p>
    <w:p w14:paraId="45D95FE0" w14:textId="77777777" w:rsidR="00C65261" w:rsidRDefault="00C65261" w:rsidP="00C65261">
      <w:pPr>
        <w:tabs>
          <w:tab w:val="left" w:pos="4678"/>
        </w:tabs>
        <w:spacing w:line="500" w:lineRule="exact"/>
        <w:rPr>
          <w:rFonts w:ascii="宋体" w:hAnsi="宋体" w:cs="宋体"/>
          <w:sz w:val="24"/>
        </w:rPr>
      </w:pPr>
    </w:p>
    <w:p w14:paraId="3F3FE021" w14:textId="77777777"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14:paraId="10861DF8"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4386D9E"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14:paraId="03D1F48F"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14:paraId="289FC13B"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14:paraId="13C4BF84"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14:paraId="7DF3DE93"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14:paraId="0FAEB361"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14:paraId="3C243B06"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14:paraId="54F92427" w14:textId="77777777" w:rsidR="00C65261" w:rsidRDefault="00C65261" w:rsidP="00C65261">
      <w:pPr>
        <w:spacing w:line="300" w:lineRule="auto"/>
        <w:ind w:leftChars="207" w:left="6435" w:hangingChars="2500" w:hanging="6000"/>
        <w:rPr>
          <w:rFonts w:ascii="宋体" w:hAnsi="宋体" w:cs="宋体"/>
          <w:color w:val="000000"/>
          <w:sz w:val="24"/>
        </w:rPr>
      </w:pPr>
    </w:p>
    <w:p w14:paraId="74ECD73D" w14:textId="77777777"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D0A2EA7"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14:paraId="4AACA14C" w14:textId="77777777" w:rsidR="00C65261" w:rsidRDefault="00C65261" w:rsidP="00C65261">
      <w:pPr>
        <w:adjustRightInd w:val="0"/>
        <w:snapToGrid w:val="0"/>
        <w:spacing w:line="440" w:lineRule="exact"/>
        <w:rPr>
          <w:rFonts w:ascii="宋体" w:hAnsi="宋体" w:cs="宋体"/>
          <w:b/>
          <w:bCs/>
          <w:sz w:val="24"/>
        </w:rPr>
      </w:pPr>
    </w:p>
    <w:p w14:paraId="5BB4B846"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3F0E4333"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2134D957"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0382A1F8"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458C65E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62D712F"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5BE900"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9065F1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147A069D"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285C7D0B"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7F35D7D3"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4FA5A8C5"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214875CB"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73DBB99F"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4F6CF089"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2154A7A4" w14:textId="77777777"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47AFF952"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14:paraId="44FCA837" w14:textId="77777777" w:rsidR="00C65261" w:rsidRPr="009D1B4D" w:rsidRDefault="00C65261" w:rsidP="00C65261">
      <w:pPr>
        <w:spacing w:line="360" w:lineRule="auto"/>
        <w:ind w:firstLineChars="200" w:firstLine="420"/>
        <w:rPr>
          <w:rFonts w:ascii="宋体" w:hAnsi="宋体"/>
        </w:rPr>
      </w:pPr>
    </w:p>
    <w:p w14:paraId="2BCE0F43" w14:textId="77777777"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1B2C498B"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0D0E28EC" w14:textId="77777777"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7344ADE3"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CCFDA9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3D01E03F"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0C04A15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8AF236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1EE369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14:paraId="0AB0B7E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88B5D6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558BEFE5"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747F011A"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475A2547"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6854DEB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1AF229F1"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573FD33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469809C7" w14:textId="77777777" w:rsidR="00B118E6" w:rsidRPr="00C65261" w:rsidRDefault="00B118E6" w:rsidP="00B118E6"/>
    <w:p w14:paraId="51BBF4BA" w14:textId="77777777" w:rsidR="00B118E6" w:rsidRPr="00B118E6" w:rsidRDefault="00B118E6" w:rsidP="00B118E6"/>
    <w:sectPr w:rsidR="00B118E6" w:rsidRPr="00B118E6" w:rsidSect="00335B7C">
      <w:headerReference w:type="default" r:id="rId15"/>
      <w:footerReference w:type="default" r:id="rId16"/>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0D6F5" w14:textId="77777777" w:rsidR="00602DB8" w:rsidRDefault="00602DB8">
      <w:r>
        <w:separator/>
      </w:r>
    </w:p>
  </w:endnote>
  <w:endnote w:type="continuationSeparator" w:id="0">
    <w:p w14:paraId="2A03F936" w14:textId="77777777" w:rsidR="00602DB8" w:rsidRDefault="006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3FD41CA5" w:rsidR="00602DB8" w:rsidRPr="007A56A4" w:rsidRDefault="00602DB8"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CD5772">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4BEE27C1" w:rsidR="00602DB8" w:rsidRPr="007A56A4" w:rsidRDefault="00CD5772"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602DB8">
          <w:rPr>
            <w:rFonts w:ascii="华文中宋" w:eastAsia="华文中宋" w:hAnsi="华文中宋" w:hint="eastAsia"/>
            <w:i/>
            <w:szCs w:val="21"/>
          </w:rPr>
          <w:t>广东元正招标采购有限公司</w:t>
        </w:r>
      </w:sdtContent>
    </w:sdt>
    <w:r w:rsidR="00602DB8">
      <w:rPr>
        <w:rFonts w:ascii="华文中宋" w:eastAsia="华文中宋" w:hAnsi="华文中宋" w:hint="eastAsia"/>
        <w:i/>
        <w:szCs w:val="21"/>
      </w:rPr>
      <w:t xml:space="preserve">      </w:t>
    </w:r>
    <w:r w:rsidR="00602DB8">
      <w:rPr>
        <w:rFonts w:ascii="华文中宋" w:eastAsia="华文中宋" w:hAnsi="华文中宋"/>
        <w:i/>
        <w:szCs w:val="21"/>
      </w:rPr>
      <w:t xml:space="preserve">                           </w:t>
    </w:r>
    <w:r w:rsidR="00602DB8">
      <w:rPr>
        <w:rFonts w:ascii="华文中宋" w:eastAsia="华文中宋" w:hAnsi="华文中宋" w:hint="eastAsia"/>
        <w:i/>
        <w:szCs w:val="21"/>
      </w:rPr>
      <w:t xml:space="preserve">  </w:t>
    </w:r>
    <w:r w:rsidR="00602DB8">
      <w:rPr>
        <w:rFonts w:ascii="华文中宋" w:eastAsia="华文中宋" w:hAnsi="华文中宋"/>
        <w:i/>
        <w:szCs w:val="21"/>
      </w:rPr>
      <w:t xml:space="preserve">                     </w:t>
    </w:r>
    <w:r w:rsidR="00602DB8">
      <w:rPr>
        <w:rFonts w:ascii="华文中宋" w:eastAsia="华文中宋" w:hAnsi="华文中宋" w:hint="eastAsia"/>
        <w:i/>
        <w:szCs w:val="21"/>
      </w:rPr>
      <w:t xml:space="preserve">   </w:t>
    </w:r>
    <w:r w:rsidR="00602DB8">
      <w:rPr>
        <w:rFonts w:ascii="华文中宋" w:eastAsia="华文中宋" w:hAnsi="华文中宋"/>
        <w:i/>
        <w:szCs w:val="21"/>
      </w:rPr>
      <w:fldChar w:fldCharType="begin"/>
    </w:r>
    <w:r w:rsidR="00602DB8">
      <w:rPr>
        <w:rFonts w:ascii="华文中宋" w:eastAsia="华文中宋" w:hAnsi="华文中宋"/>
        <w:i/>
        <w:szCs w:val="21"/>
      </w:rPr>
      <w:instrText xml:space="preserve"> PAGE </w:instrText>
    </w:r>
    <w:r w:rsidR="00602DB8">
      <w:rPr>
        <w:rFonts w:ascii="华文中宋" w:eastAsia="华文中宋" w:hAnsi="华文中宋"/>
        <w:i/>
        <w:szCs w:val="21"/>
      </w:rPr>
      <w:fldChar w:fldCharType="separate"/>
    </w:r>
    <w:r>
      <w:rPr>
        <w:rFonts w:ascii="华文中宋" w:eastAsia="华文中宋" w:hAnsi="华文中宋"/>
        <w:i/>
        <w:noProof/>
        <w:szCs w:val="21"/>
      </w:rPr>
      <w:t>16</w:t>
    </w:r>
    <w:r w:rsidR="00602DB8">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3CCEDE0A" w:rsidR="00602DB8" w:rsidRPr="007A56A4" w:rsidRDefault="00602DB8"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CD5772">
      <w:rPr>
        <w:rFonts w:ascii="华文中宋" w:eastAsia="华文中宋" w:hAnsi="华文中宋"/>
        <w:i/>
        <w:noProof/>
        <w:szCs w:val="21"/>
      </w:rPr>
      <w:t>20</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91EE9" w14:textId="77777777" w:rsidR="00602DB8" w:rsidRDefault="00602DB8">
      <w:r>
        <w:separator/>
      </w:r>
    </w:p>
  </w:footnote>
  <w:footnote w:type="continuationSeparator" w:id="0">
    <w:p w14:paraId="01D3A3EA" w14:textId="77777777" w:rsidR="00602DB8" w:rsidRDefault="006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602DB8" w:rsidRPr="00E83017" w:rsidRDefault="00602DB8">
    <w:pPr>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602DB8" w:rsidRPr="00AD34B9" w:rsidRDefault="00602DB8"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602DB8" w:rsidRPr="00AD34B9" w:rsidRDefault="00602DB8"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602DB8" w:rsidRPr="00AD34B9" w:rsidRDefault="00602DB8" w:rsidP="00CB29E5">
    <w:pPr>
      <w:pBdr>
        <w:bottom w:val="single" w:sz="4" w:space="1" w:color="auto"/>
      </w:pBdr>
      <w:jc w:val="center"/>
      <w:rPr>
        <w:rFonts w:ascii="宋体" w:hAnsi="宋体"/>
        <w:szCs w:val="21"/>
      </w:rPr>
    </w:pPr>
    <w:r w:rsidRPr="00AD34B9">
      <w:rPr>
        <w:rFonts w:ascii="宋体" w:hAnsi="宋体" w:hint="eastAsia"/>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2497"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9"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15:restartNumberingAfterBreak="0">
    <w:nsid w:val="303D3225"/>
    <w:multiLevelType w:val="singleLevel"/>
    <w:tmpl w:val="303D3225"/>
    <w:lvl w:ilvl="0">
      <w:start w:val="2"/>
      <w:numFmt w:val="decimal"/>
      <w:suff w:val="space"/>
      <w:lvlText w:val="%1."/>
      <w:lvlJc w:val="left"/>
    </w:lvl>
  </w:abstractNum>
  <w:abstractNum w:abstractNumId="14" w15:restartNumberingAfterBreak="0">
    <w:nsid w:val="35DE3C90"/>
    <w:multiLevelType w:val="multilevel"/>
    <w:tmpl w:val="35DE3C90"/>
    <w:lvl w:ilvl="0">
      <w:start w:val="1"/>
      <w:numFmt w:val="japaneseCounting"/>
      <w:lvlText w:val="（%1）"/>
      <w:lvlJc w:val="left"/>
      <w:pPr>
        <w:ind w:left="1277" w:hanging="1080"/>
      </w:pPr>
      <w:rPr>
        <w:rFonts w:asciiTheme="minorHAnsi" w:eastAsiaTheme="minorEastAsia" w:hAnsiTheme="minorHAns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AE55C5"/>
    <w:multiLevelType w:val="multilevel"/>
    <w:tmpl w:val="37AE55C5"/>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7"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8"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2" w15:restartNumberingAfterBreak="0">
    <w:nsid w:val="59633754"/>
    <w:multiLevelType w:val="singleLevel"/>
    <w:tmpl w:val="59633754"/>
    <w:lvl w:ilvl="0">
      <w:start w:val="2"/>
      <w:numFmt w:val="decimal"/>
      <w:suff w:val="nothing"/>
      <w:lvlText w:val="%1．"/>
      <w:lvlJc w:val="left"/>
      <w:rPr>
        <w:rFonts w:cs="Times New Roman"/>
      </w:rPr>
    </w:lvl>
  </w:abstractNum>
  <w:abstractNum w:abstractNumId="23" w15:restartNumberingAfterBreak="0">
    <w:nsid w:val="5CDBA737"/>
    <w:multiLevelType w:val="singleLevel"/>
    <w:tmpl w:val="5CDBA737"/>
    <w:lvl w:ilvl="0">
      <w:start w:val="1"/>
      <w:numFmt w:val="decimal"/>
      <w:suff w:val="space"/>
      <w:lvlText w:val="%1."/>
      <w:lvlJc w:val="left"/>
    </w:lvl>
  </w:abstractNum>
  <w:abstractNum w:abstractNumId="24" w15:restartNumberingAfterBreak="0">
    <w:nsid w:val="5E856BBC"/>
    <w:multiLevelType w:val="multilevel"/>
    <w:tmpl w:val="5E856B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6"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8"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9"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30"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8"/>
  </w:num>
  <w:num w:numId="2">
    <w:abstractNumId w:val="24"/>
  </w:num>
  <w:num w:numId="3">
    <w:abstractNumId w:val="7"/>
  </w:num>
  <w:num w:numId="4">
    <w:abstractNumId w:val="26"/>
  </w:num>
  <w:num w:numId="5">
    <w:abstractNumId w:val="0"/>
  </w:num>
  <w:num w:numId="6">
    <w:abstractNumId w:val="17"/>
  </w:num>
  <w:num w:numId="7">
    <w:abstractNumId w:val="21"/>
  </w:num>
  <w:num w:numId="8">
    <w:abstractNumId w:val="3"/>
  </w:num>
  <w:num w:numId="9">
    <w:abstractNumId w:val="25"/>
  </w:num>
  <w:num w:numId="10">
    <w:abstractNumId w:val="1"/>
  </w:num>
  <w:num w:numId="11">
    <w:abstractNumId w:val="10"/>
  </w:num>
  <w:num w:numId="12">
    <w:abstractNumId w:val="5"/>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9"/>
  </w:num>
  <w:num w:numId="18">
    <w:abstractNumId w:val="30"/>
  </w:num>
  <w:num w:numId="19">
    <w:abstractNumId w:val="16"/>
  </w:num>
  <w:num w:numId="20">
    <w:abstractNumId w:val="20"/>
  </w:num>
  <w:num w:numId="21">
    <w:abstractNumId w:val="18"/>
  </w:num>
  <w:num w:numId="22">
    <w:abstractNumId w:val="8"/>
  </w:num>
  <w:num w:numId="23">
    <w:abstractNumId w:val="27"/>
  </w:num>
  <w:num w:numId="24">
    <w:abstractNumId w:val="28"/>
  </w:num>
  <w:num w:numId="25">
    <w:abstractNumId w:val="28"/>
  </w:num>
  <w:num w:numId="26">
    <w:abstractNumId w:val="28"/>
  </w:num>
  <w:num w:numId="27">
    <w:abstractNumId w:val="6"/>
  </w:num>
  <w:num w:numId="28">
    <w:abstractNumId w:val="4"/>
  </w:num>
  <w:num w:numId="29">
    <w:abstractNumId w:val="23"/>
  </w:num>
  <w:num w:numId="30">
    <w:abstractNumId w:val="13"/>
  </w:num>
  <w:num w:numId="31">
    <w:abstractNumId w:val="22"/>
  </w:num>
  <w:num w:numId="32">
    <w:abstractNumId w:val="12"/>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B6F"/>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DE7"/>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1D83"/>
    <w:rsid w:val="00072AED"/>
    <w:rsid w:val="00072B6A"/>
    <w:rsid w:val="00072D57"/>
    <w:rsid w:val="000731E1"/>
    <w:rsid w:val="000732AC"/>
    <w:rsid w:val="00073CA3"/>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75C"/>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27438"/>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897"/>
    <w:rsid w:val="00246A6D"/>
    <w:rsid w:val="002470E8"/>
    <w:rsid w:val="00247769"/>
    <w:rsid w:val="00250166"/>
    <w:rsid w:val="0025129C"/>
    <w:rsid w:val="0025273F"/>
    <w:rsid w:val="0025286D"/>
    <w:rsid w:val="00252CE3"/>
    <w:rsid w:val="00253061"/>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1171"/>
    <w:rsid w:val="00262DAA"/>
    <w:rsid w:val="0026300F"/>
    <w:rsid w:val="002630C3"/>
    <w:rsid w:val="00263219"/>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5DB4"/>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2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433"/>
    <w:rsid w:val="002C3942"/>
    <w:rsid w:val="002C4352"/>
    <w:rsid w:val="002C45E6"/>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1EE1"/>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7EB"/>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054"/>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97715"/>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5C3E"/>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74C"/>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68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541"/>
    <w:rsid w:val="004F180D"/>
    <w:rsid w:val="004F1E5E"/>
    <w:rsid w:val="004F211B"/>
    <w:rsid w:val="004F257E"/>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DB3"/>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092C"/>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DB8"/>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202"/>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172"/>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AFF"/>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4B6B"/>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705"/>
    <w:rsid w:val="00765B3A"/>
    <w:rsid w:val="00765E9F"/>
    <w:rsid w:val="007669B0"/>
    <w:rsid w:val="00766BD6"/>
    <w:rsid w:val="00767E64"/>
    <w:rsid w:val="0077071C"/>
    <w:rsid w:val="00770D4B"/>
    <w:rsid w:val="00771436"/>
    <w:rsid w:val="00771E70"/>
    <w:rsid w:val="007722B1"/>
    <w:rsid w:val="00773884"/>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577F"/>
    <w:rsid w:val="007B5DBE"/>
    <w:rsid w:val="007B64B2"/>
    <w:rsid w:val="007B67C9"/>
    <w:rsid w:val="007B6B0C"/>
    <w:rsid w:val="007B762D"/>
    <w:rsid w:val="007C0439"/>
    <w:rsid w:val="007C0812"/>
    <w:rsid w:val="007C0CCB"/>
    <w:rsid w:val="007C0CCD"/>
    <w:rsid w:val="007C1503"/>
    <w:rsid w:val="007C224E"/>
    <w:rsid w:val="007C2D63"/>
    <w:rsid w:val="007C3753"/>
    <w:rsid w:val="007C52B4"/>
    <w:rsid w:val="007C566E"/>
    <w:rsid w:val="007C5B57"/>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10E"/>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27606"/>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09CA"/>
    <w:rsid w:val="00921042"/>
    <w:rsid w:val="00921270"/>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390C"/>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C7DD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9F7BBC"/>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6534"/>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3D64"/>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1E3"/>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927"/>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0C6A"/>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CB5"/>
    <w:rsid w:val="00B65F91"/>
    <w:rsid w:val="00B660AD"/>
    <w:rsid w:val="00B6674C"/>
    <w:rsid w:val="00B66AB5"/>
    <w:rsid w:val="00B67242"/>
    <w:rsid w:val="00B67E35"/>
    <w:rsid w:val="00B70551"/>
    <w:rsid w:val="00B70F9F"/>
    <w:rsid w:val="00B712E2"/>
    <w:rsid w:val="00B72D24"/>
    <w:rsid w:val="00B75860"/>
    <w:rsid w:val="00B75EB4"/>
    <w:rsid w:val="00B76356"/>
    <w:rsid w:val="00B76DAD"/>
    <w:rsid w:val="00B778FB"/>
    <w:rsid w:val="00B77C9A"/>
    <w:rsid w:val="00B77CAE"/>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1148"/>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9E5"/>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2"/>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651"/>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6DF1"/>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08F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3BBC"/>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6D5C"/>
    <w:rsid w:val="00ED7CC3"/>
    <w:rsid w:val="00ED7DDD"/>
    <w:rsid w:val="00EE1BB1"/>
    <w:rsid w:val="00EE22B8"/>
    <w:rsid w:val="00EE25AC"/>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1C7"/>
    <w:rsid w:val="00F95A9A"/>
    <w:rsid w:val="00F95D32"/>
    <w:rsid w:val="00F95F03"/>
    <w:rsid w:val="00F96626"/>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0D89"/>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71"/>
    <w:pPr>
      <w:widowControl w:val="0"/>
      <w:jc w:val="both"/>
    </w:pPr>
    <w:rPr>
      <w:kern w:val="2"/>
      <w:sz w:val="21"/>
      <w:szCs w:val="22"/>
    </w:rPr>
  </w:style>
  <w:style w:type="paragraph" w:styleId="1">
    <w:name w:val="heading 1"/>
    <w:basedOn w:val="a"/>
    <w:next w:val="a"/>
    <w:link w:val="10"/>
    <w:qFormat/>
    <w:rsid w:val="004F257E"/>
    <w:pPr>
      <w:keepNext/>
      <w:keepLines/>
      <w:spacing w:beforeLines="100" w:before="240" w:afterLines="100" w:after="60"/>
      <w:jc w:val="center"/>
      <w:outlineLvl w:val="0"/>
    </w:pPr>
    <w:rPr>
      <w:rFonts w:ascii="等线" w:eastAsia="华文中宋" w:hAnsi="等线"/>
      <w:kern w:val="44"/>
      <w:sz w:val="36"/>
      <w:szCs w:val="32"/>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466BE"/>
    <w:pPr>
      <w:keepNext/>
      <w:keepLines/>
      <w:spacing w:before="260" w:after="260" w:line="416" w:lineRule="auto"/>
      <w:outlineLvl w:val="2"/>
    </w:pPr>
    <w:rPr>
      <w:b/>
      <w:bCs/>
      <w:sz w:val="32"/>
      <w:szCs w:val="32"/>
    </w:rPr>
  </w:style>
  <w:style w:type="paragraph" w:styleId="4">
    <w:name w:val="heading 4"/>
    <w:basedOn w:val="a"/>
    <w:next w:val="a"/>
    <w:link w:val="40"/>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0">
    <w:name w:val="标题 3 字符"/>
    <w:link w:val="3"/>
    <w:uiPriority w:val="9"/>
    <w:semiHidden/>
    <w:rsid w:val="00C466BE"/>
    <w:rPr>
      <w:b/>
      <w:bCs/>
      <w:kern w:val="2"/>
      <w:sz w:val="32"/>
      <w:szCs w:val="32"/>
    </w:rPr>
  </w:style>
  <w:style w:type="character" w:customStyle="1" w:styleId="40">
    <w:name w:val="标题 4 字符"/>
    <w:link w:val="4"/>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customStyle="1" w:styleId="-">
    <w:name w:val="竞价文件-正文"/>
    <w:basedOn w:val="a"/>
    <w:qFormat/>
    <w:rsid w:val="004F257E"/>
    <w:pPr>
      <w:widowControl/>
      <w:spacing w:line="480" w:lineRule="exact"/>
      <w:ind w:firstLineChars="200" w:firstLine="200"/>
    </w:pPr>
    <w:rPr>
      <w:rFonts w:eastAsia="华文中宋"/>
      <w:sz w:val="24"/>
      <w:szCs w:val="21"/>
    </w:rPr>
  </w:style>
  <w:style w:type="table" w:customStyle="1" w:styleId="a3">
    <w:name w:val="竞价文件表格"/>
    <w:basedOn w:val="a4"/>
    <w:uiPriority w:val="99"/>
    <w:rsid w:val="004F257E"/>
    <w:pPr>
      <w:spacing w:line="360" w:lineRule="exact"/>
      <w:jc w:val="both"/>
    </w:pPr>
    <w:rPr>
      <w:rFonts w:eastAsia="华文中宋" w:cs="Arial"/>
      <w:kern w:val="2"/>
      <w:sz w:val="21"/>
      <w:szCs w:val="21"/>
    </w:rPr>
    <w:tblPr/>
    <w:tblStylePr w:type="firstRow">
      <w:pPr>
        <w:jc w:val="center"/>
      </w:pPr>
      <w:rPr>
        <w:rFonts w:eastAsia="华文中宋"/>
        <w:b w:val="0"/>
        <w:i w:val="0"/>
        <w:color w:val="0000FF"/>
        <w:sz w:val="21"/>
      </w:rPr>
      <w:tblPr/>
      <w:tcPr>
        <w:vAlign w:val="center"/>
      </w:tcPr>
    </w:tblStylePr>
  </w:style>
  <w:style w:type="table" w:styleId="a4">
    <w:name w:val="Table Grid"/>
    <w:basedOn w:val="a1"/>
    <w:uiPriority w:val="59"/>
    <w:qFormat/>
    <w:rsid w:val="004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qFormat/>
    <w:rsid w:val="007F2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210E"/>
    <w:rPr>
      <w:kern w:val="2"/>
      <w:sz w:val="18"/>
      <w:szCs w:val="18"/>
    </w:rPr>
  </w:style>
  <w:style w:type="paragraph" w:styleId="a7">
    <w:name w:val="footer"/>
    <w:basedOn w:val="a"/>
    <w:link w:val="a8"/>
    <w:uiPriority w:val="99"/>
    <w:unhideWhenUsed/>
    <w:qFormat/>
    <w:rsid w:val="007F210E"/>
    <w:pPr>
      <w:tabs>
        <w:tab w:val="center" w:pos="4153"/>
        <w:tab w:val="right" w:pos="8306"/>
      </w:tabs>
      <w:snapToGrid w:val="0"/>
      <w:jc w:val="left"/>
    </w:pPr>
    <w:rPr>
      <w:sz w:val="18"/>
      <w:szCs w:val="18"/>
    </w:rPr>
  </w:style>
  <w:style w:type="character" w:customStyle="1" w:styleId="a8">
    <w:name w:val="页脚 字符"/>
    <w:basedOn w:val="a0"/>
    <w:link w:val="a7"/>
    <w:uiPriority w:val="99"/>
    <w:rsid w:val="007F210E"/>
    <w:rPr>
      <w:kern w:val="2"/>
      <w:sz w:val="18"/>
      <w:szCs w:val="18"/>
    </w:rPr>
  </w:style>
  <w:style w:type="paragraph" w:customStyle="1" w:styleId="11">
    <w:name w:val="列出段落1"/>
    <w:basedOn w:val="a"/>
    <w:uiPriority w:val="34"/>
    <w:qFormat/>
    <w:rsid w:val="00AE7927"/>
    <w:pPr>
      <w:ind w:firstLineChars="200" w:firstLine="420"/>
    </w:pPr>
    <w:rPr>
      <w:rFonts w:ascii="Calibri" w:hAnsi="Calibri" w:cs="宋体"/>
    </w:rPr>
  </w:style>
  <w:style w:type="paragraph" w:styleId="a9">
    <w:name w:val="List Paragraph"/>
    <w:basedOn w:val="a"/>
    <w:uiPriority w:val="34"/>
    <w:qFormat/>
    <w:rsid w:val="00073CA3"/>
    <w:pPr>
      <w:ind w:left="720"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834303367">
      <w:bodyDiv w:val="1"/>
      <w:marLeft w:val="0"/>
      <w:marRight w:val="0"/>
      <w:marTop w:val="0"/>
      <w:marBottom w:val="0"/>
      <w:divBdr>
        <w:top w:val="none" w:sz="0" w:space="0" w:color="auto"/>
        <w:left w:val="none" w:sz="0" w:space="0" w:color="auto"/>
        <w:bottom w:val="none" w:sz="0" w:space="0" w:color="auto"/>
        <w:right w:val="none" w:sz="0" w:space="0" w:color="auto"/>
      </w:divBdr>
    </w:div>
    <w:div w:id="841702687">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223256207">
      <w:bodyDiv w:val="1"/>
      <w:marLeft w:val="0"/>
      <w:marRight w:val="0"/>
      <w:marTop w:val="0"/>
      <w:marBottom w:val="0"/>
      <w:divBdr>
        <w:top w:val="none" w:sz="0" w:space="0" w:color="auto"/>
        <w:left w:val="none" w:sz="0" w:space="0" w:color="auto"/>
        <w:bottom w:val="none" w:sz="0" w:space="0" w:color="auto"/>
        <w:right w:val="none" w:sz="0" w:space="0" w:color="auto"/>
      </w:divBdr>
    </w:div>
    <w:div w:id="1335835759">
      <w:bodyDiv w:val="1"/>
      <w:marLeft w:val="0"/>
      <w:marRight w:val="0"/>
      <w:marTop w:val="0"/>
      <w:marBottom w:val="0"/>
      <w:divBdr>
        <w:top w:val="none" w:sz="0" w:space="0" w:color="auto"/>
        <w:left w:val="none" w:sz="0" w:space="0" w:color="auto"/>
        <w:bottom w:val="none" w:sz="0" w:space="0" w:color="auto"/>
        <w:right w:val="none" w:sz="0" w:space="0" w:color="auto"/>
      </w:divBdr>
    </w:div>
    <w:div w:id="1383754278">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642491859">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77486624">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002466775">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3429-8FCB-4FEA-901C-A60E40D1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27</Pages>
  <Words>2391</Words>
  <Characters>13633</Characters>
  <Application>Microsoft Office Word</Application>
  <DocSecurity>0</DocSecurity>
  <PresentationFormat/>
  <Lines>113</Lines>
  <Paragraphs>31</Paragraphs>
  <Slides>0</Slides>
  <Notes>0</Notes>
  <HiddenSlides>0</HiddenSlides>
  <MMClips>0</MMClips>
  <ScaleCrop>false</ScaleCrop>
  <Company>广东元正招标采购有限公司</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171</cp:revision>
  <cp:lastPrinted>2021-07-21T03:52:00Z</cp:lastPrinted>
  <dcterms:created xsi:type="dcterms:W3CDTF">2024-04-24T06:00:00Z</dcterms:created>
  <dcterms:modified xsi:type="dcterms:W3CDTF">2025-04-28T05:35:00Z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