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7216" behindDoc="1" locked="0" layoutInCell="1" allowOverlap="1">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rsidR="001611C1" w:rsidRPr="00E83017" w:rsidRDefault="001611C1" w:rsidP="00AF286A">
      <w:pPr>
        <w:snapToGrid w:val="0"/>
        <w:spacing w:beforeLines="50" w:before="156"/>
        <w:jc w:val="center"/>
        <w:rPr>
          <w:rFonts w:ascii="宋体" w:eastAsia="华文中宋" w:hAnsi="宋体"/>
          <w:b/>
          <w:sz w:val="84"/>
          <w:szCs w:val="84"/>
        </w:rPr>
      </w:pPr>
    </w:p>
    <w:p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rsidR="001611C1" w:rsidRPr="00D058FA" w:rsidRDefault="001611C1">
      <w:pPr>
        <w:spacing w:line="360" w:lineRule="auto"/>
        <w:jc w:val="center"/>
        <w:rPr>
          <w:rFonts w:ascii="宋体" w:eastAsia="华文中宋" w:hAnsi="宋体"/>
          <w:b/>
          <w:bCs/>
          <w:sz w:val="24"/>
          <w:szCs w:val="24"/>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9631A1">
        <w:rPr>
          <w:rFonts w:ascii="华文中宋" w:eastAsia="华文中宋" w:hAnsi="华文中宋" w:hint="eastAsia"/>
          <w:b/>
          <w:sz w:val="28"/>
          <w:szCs w:val="28"/>
          <w:u w:val="single"/>
        </w:rPr>
        <w:t>RPMI 1640培养基（粉末）等Q20250110059,Q20250110047竞价采购</w:t>
      </w:r>
    </w:p>
    <w:p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B14D45">
        <w:rPr>
          <w:rFonts w:ascii="华文中宋" w:eastAsia="华文中宋" w:hAnsi="华文中宋" w:hint="eastAsia"/>
          <w:b/>
          <w:sz w:val="28"/>
          <w:szCs w:val="28"/>
        </w:rPr>
        <w:t>二</w:t>
      </w:r>
      <w:r w:rsidR="00E37FF0">
        <w:rPr>
          <w:rFonts w:ascii="华文中宋" w:eastAsia="华文中宋" w:hAnsi="华文中宋" w:hint="eastAsia"/>
          <w:b/>
          <w:sz w:val="28"/>
          <w:szCs w:val="28"/>
        </w:rPr>
        <w:t>月</w:t>
      </w:r>
    </w:p>
    <w:p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rsidR="00F63750" w:rsidRPr="00F63750" w:rsidRDefault="00DE2EB3">
      <w:pPr>
        <w:pStyle w:val="15"/>
        <w:tabs>
          <w:tab w:val="right" w:leader="dot" w:pos="9060"/>
        </w:tabs>
        <w:rPr>
          <w:rFonts w:ascii="华文中宋" w:eastAsia="华文中宋" w:hAnsi="华文中宋" w:cstheme="minorBidi"/>
          <w:b w:val="0"/>
          <w:bCs w:val="0"/>
          <w:caps w:val="0"/>
          <w:noProof/>
          <w:sz w:val="28"/>
          <w:szCs w:val="28"/>
        </w:rPr>
      </w:pPr>
      <w:r w:rsidRPr="00F63750">
        <w:rPr>
          <w:rFonts w:ascii="华文中宋" w:eastAsia="华文中宋" w:hAnsi="华文中宋"/>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sz w:val="28"/>
          <w:szCs w:val="28"/>
        </w:rPr>
        <w:fldChar w:fldCharType="separate"/>
      </w:r>
      <w:hyperlink w:anchor="_Toc174436593" w:history="1">
        <w:r w:rsidR="00F63750" w:rsidRPr="00F63750">
          <w:rPr>
            <w:rStyle w:val="af4"/>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063912">
          <w:rPr>
            <w:rFonts w:ascii="华文中宋" w:eastAsia="华文中宋" w:hAnsi="华文中宋"/>
            <w:noProof/>
            <w:webHidden/>
            <w:sz w:val="28"/>
            <w:szCs w:val="28"/>
          </w:rPr>
          <w:t>2</w:t>
        </w:r>
        <w:r w:rsidRPr="00F63750">
          <w:rPr>
            <w:rFonts w:ascii="华文中宋" w:eastAsia="华文中宋" w:hAnsi="华文中宋"/>
            <w:noProof/>
            <w:webHidden/>
            <w:sz w:val="28"/>
            <w:szCs w:val="28"/>
          </w:rPr>
          <w:fldChar w:fldCharType="end"/>
        </w:r>
      </w:hyperlink>
    </w:p>
    <w:p w:rsidR="00F63750" w:rsidRPr="00F63750" w:rsidRDefault="002C43F1">
      <w:pPr>
        <w:pStyle w:val="15"/>
        <w:tabs>
          <w:tab w:val="right" w:leader="dot" w:pos="9060"/>
        </w:tabs>
        <w:rPr>
          <w:rFonts w:ascii="华文中宋" w:eastAsia="华文中宋" w:hAnsi="华文中宋" w:cstheme="minorBidi"/>
          <w:b w:val="0"/>
          <w:bCs w:val="0"/>
          <w:caps w:val="0"/>
          <w:noProof/>
          <w:sz w:val="28"/>
          <w:szCs w:val="28"/>
        </w:rPr>
      </w:pPr>
      <w:hyperlink w:anchor="_Toc174436594" w:history="1">
        <w:r w:rsidR="00F63750" w:rsidRPr="00F63750">
          <w:rPr>
            <w:rStyle w:val="af4"/>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063912">
          <w:rPr>
            <w:rFonts w:ascii="华文中宋" w:eastAsia="华文中宋" w:hAnsi="华文中宋"/>
            <w:noProof/>
            <w:webHidden/>
            <w:sz w:val="28"/>
            <w:szCs w:val="28"/>
          </w:rPr>
          <w:t>8</w:t>
        </w:r>
        <w:r w:rsidR="00DE2EB3" w:rsidRPr="00F63750">
          <w:rPr>
            <w:rFonts w:ascii="华文中宋" w:eastAsia="华文中宋" w:hAnsi="华文中宋"/>
            <w:noProof/>
            <w:webHidden/>
            <w:sz w:val="28"/>
            <w:szCs w:val="28"/>
          </w:rPr>
          <w:fldChar w:fldCharType="end"/>
        </w:r>
      </w:hyperlink>
    </w:p>
    <w:p w:rsidR="00F63750" w:rsidRPr="00F63750" w:rsidRDefault="002C43F1">
      <w:pPr>
        <w:pStyle w:val="15"/>
        <w:tabs>
          <w:tab w:val="right" w:leader="dot" w:pos="9060"/>
        </w:tabs>
        <w:rPr>
          <w:rFonts w:ascii="华文中宋" w:eastAsia="华文中宋" w:hAnsi="华文中宋" w:cstheme="minorBidi"/>
          <w:b w:val="0"/>
          <w:bCs w:val="0"/>
          <w:caps w:val="0"/>
          <w:noProof/>
          <w:sz w:val="28"/>
          <w:szCs w:val="28"/>
        </w:rPr>
      </w:pPr>
      <w:hyperlink w:anchor="_Toc174436595" w:history="1">
        <w:r w:rsidR="00F63750" w:rsidRPr="00F63750">
          <w:rPr>
            <w:rStyle w:val="af4"/>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063912">
          <w:rPr>
            <w:rFonts w:ascii="华文中宋" w:eastAsia="华文中宋" w:hAnsi="华文中宋"/>
            <w:noProof/>
            <w:webHidden/>
            <w:sz w:val="28"/>
            <w:szCs w:val="28"/>
          </w:rPr>
          <w:t>14</w:t>
        </w:r>
        <w:r w:rsidR="00DE2EB3" w:rsidRPr="00F63750">
          <w:rPr>
            <w:rFonts w:ascii="华文中宋" w:eastAsia="华文中宋" w:hAnsi="华文中宋"/>
            <w:noProof/>
            <w:webHidden/>
            <w:sz w:val="28"/>
            <w:szCs w:val="28"/>
          </w:rPr>
          <w:fldChar w:fldCharType="end"/>
        </w:r>
      </w:hyperlink>
    </w:p>
    <w:p w:rsidR="00F63750" w:rsidRPr="00F63750" w:rsidRDefault="002C43F1">
      <w:pPr>
        <w:pStyle w:val="15"/>
        <w:tabs>
          <w:tab w:val="right" w:leader="dot" w:pos="9060"/>
        </w:tabs>
        <w:rPr>
          <w:rFonts w:ascii="华文中宋" w:eastAsia="华文中宋" w:hAnsi="华文中宋" w:cstheme="minorBidi"/>
          <w:b w:val="0"/>
          <w:bCs w:val="0"/>
          <w:caps w:val="0"/>
          <w:noProof/>
          <w:sz w:val="28"/>
          <w:szCs w:val="28"/>
        </w:rPr>
      </w:pPr>
      <w:hyperlink w:anchor="_Toc174436596" w:history="1">
        <w:r w:rsidR="00F63750" w:rsidRPr="00F63750">
          <w:rPr>
            <w:rStyle w:val="af4"/>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063912">
          <w:rPr>
            <w:rFonts w:ascii="华文中宋" w:eastAsia="华文中宋" w:hAnsi="华文中宋"/>
            <w:noProof/>
            <w:webHidden/>
            <w:sz w:val="28"/>
            <w:szCs w:val="28"/>
          </w:rPr>
          <w:t>23</w:t>
        </w:r>
        <w:r w:rsidR="00DE2EB3" w:rsidRPr="00F63750">
          <w:rPr>
            <w:rFonts w:ascii="华文中宋" w:eastAsia="华文中宋" w:hAnsi="华文中宋"/>
            <w:noProof/>
            <w:webHidden/>
            <w:sz w:val="28"/>
            <w:szCs w:val="28"/>
          </w:rPr>
          <w:fldChar w:fldCharType="end"/>
        </w:r>
      </w:hyperlink>
    </w:p>
    <w:p w:rsidR="00275014" w:rsidRPr="00D058FA" w:rsidRDefault="00DE2EB3" w:rsidP="00275014">
      <w:pPr>
        <w:rPr>
          <w:rFonts w:eastAsia="华文中宋"/>
        </w:rPr>
      </w:pPr>
      <w:r w:rsidRPr="00F63750">
        <w:rPr>
          <w:rFonts w:ascii="华文中宋" w:eastAsia="华文中宋" w:hAnsi="华文中宋"/>
          <w:sz w:val="28"/>
          <w:szCs w:val="28"/>
        </w:rPr>
        <w:fldChar w:fldCharType="end"/>
      </w:r>
    </w:p>
    <w:p w:rsidR="00275014" w:rsidRPr="00D058FA" w:rsidRDefault="00275014" w:rsidP="00275014">
      <w:pPr>
        <w:rPr>
          <w:rFonts w:eastAsia="华文中宋"/>
        </w:rPr>
      </w:pPr>
    </w:p>
    <w:p w:rsidR="00275014" w:rsidRPr="00D058FA" w:rsidRDefault="00275014" w:rsidP="00275014">
      <w:pPr>
        <w:rPr>
          <w:rFonts w:eastAsia="华文中宋"/>
        </w:rPr>
      </w:pPr>
    </w:p>
    <w:p w:rsidR="00275014" w:rsidRPr="00D058FA" w:rsidRDefault="00275014" w:rsidP="00275014">
      <w:pPr>
        <w:rPr>
          <w:rFonts w:eastAsia="华文中宋"/>
        </w:rPr>
      </w:pPr>
    </w:p>
    <w:p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rsidR="008636A2" w:rsidRDefault="008636A2" w:rsidP="008636A2">
      <w:pPr>
        <w:pStyle w:val="af8"/>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
        <w:tblW w:w="9639" w:type="dxa"/>
        <w:tblInd w:w="-289" w:type="dxa"/>
        <w:tblLook w:val="04A0" w:firstRow="1" w:lastRow="0" w:firstColumn="1" w:lastColumn="0" w:noHBand="0" w:noVBand="1"/>
      </w:tblPr>
      <w:tblGrid>
        <w:gridCol w:w="835"/>
        <w:gridCol w:w="562"/>
        <w:gridCol w:w="1107"/>
        <w:gridCol w:w="2316"/>
        <w:gridCol w:w="834"/>
        <w:gridCol w:w="3985"/>
      </w:tblGrid>
      <w:tr w:rsidR="00385066" w:rsidRPr="00F74E5F" w:rsidTr="007E0013">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项目名称</w:t>
            </w:r>
          </w:p>
        </w:tc>
        <w:tc>
          <w:tcPr>
            <w:tcW w:w="3985" w:type="dxa"/>
            <w:gridSpan w:val="3"/>
            <w:hideMark/>
          </w:tcPr>
          <w:p w:rsidR="008636A2" w:rsidRPr="00F74E5F" w:rsidRDefault="009631A1"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RPMI 1640培养基（粉末）等Q20250110059,Q20250110047竞价采购</w:t>
            </w:r>
          </w:p>
        </w:tc>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项目编号</w:t>
            </w:r>
          </w:p>
        </w:tc>
        <w:tc>
          <w:tcPr>
            <w:tcW w:w="3985" w:type="dxa"/>
            <w:vAlign w:val="center"/>
            <w:hideMark/>
          </w:tcPr>
          <w:p w:rsidR="008636A2" w:rsidRPr="00F74E5F" w:rsidRDefault="009631A1"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0835P2520002510</w:t>
            </w:r>
          </w:p>
        </w:tc>
      </w:tr>
      <w:tr w:rsidR="002C43F1" w:rsidRPr="002C43F1" w:rsidTr="007E0013">
        <w:tc>
          <w:tcPr>
            <w:tcW w:w="0" w:type="auto"/>
          </w:tcPr>
          <w:p w:rsidR="00D95987" w:rsidRPr="002C43F1" w:rsidRDefault="00D95987" w:rsidP="00D95987">
            <w:pPr>
              <w:widowControl/>
              <w:wordWrap w:val="0"/>
              <w:rPr>
                <w:rFonts w:ascii="华文中宋" w:eastAsia="华文中宋" w:hAnsi="华文中宋" w:cs="宋体"/>
                <w:kern w:val="0"/>
                <w:szCs w:val="21"/>
              </w:rPr>
            </w:pPr>
            <w:r w:rsidRPr="002C43F1">
              <w:rPr>
                <w:rFonts w:ascii="华文中宋" w:eastAsia="华文中宋" w:hAnsi="华文中宋" w:cs="宋体"/>
                <w:kern w:val="0"/>
                <w:szCs w:val="21"/>
              </w:rPr>
              <w:t>报名时间</w:t>
            </w:r>
          </w:p>
        </w:tc>
        <w:tc>
          <w:tcPr>
            <w:tcW w:w="3985" w:type="dxa"/>
            <w:gridSpan w:val="3"/>
            <w:vAlign w:val="center"/>
          </w:tcPr>
          <w:p w:rsidR="00D95987" w:rsidRPr="002C43F1" w:rsidRDefault="00F226B3" w:rsidP="002C43F1">
            <w:pPr>
              <w:widowControl/>
              <w:wordWrap w:val="0"/>
              <w:rPr>
                <w:rFonts w:ascii="华文中宋" w:eastAsia="华文中宋" w:hAnsi="华文中宋" w:cs="宋体"/>
                <w:kern w:val="0"/>
                <w:szCs w:val="21"/>
              </w:rPr>
            </w:pPr>
            <w:r w:rsidRPr="002C43F1">
              <w:rPr>
                <w:rFonts w:ascii="华文中宋" w:eastAsia="华文中宋" w:hAnsi="华文中宋" w:cs="宋体"/>
                <w:kern w:val="0"/>
                <w:szCs w:val="21"/>
              </w:rPr>
              <w:t>2025-0</w:t>
            </w:r>
            <w:r w:rsidR="002C43F1">
              <w:rPr>
                <w:rFonts w:ascii="华文中宋" w:eastAsia="华文中宋" w:hAnsi="华文中宋" w:cs="宋体"/>
                <w:kern w:val="0"/>
                <w:szCs w:val="21"/>
              </w:rPr>
              <w:t>3</w:t>
            </w:r>
            <w:bookmarkStart w:id="1" w:name="_GoBack"/>
            <w:bookmarkEnd w:id="1"/>
            <w:r w:rsidRPr="002C43F1">
              <w:rPr>
                <w:rFonts w:ascii="华文中宋" w:eastAsia="华文中宋" w:hAnsi="华文中宋" w:cs="宋体"/>
                <w:kern w:val="0"/>
                <w:szCs w:val="21"/>
              </w:rPr>
              <w:t>-</w:t>
            </w:r>
            <w:r w:rsidR="002C43F1">
              <w:rPr>
                <w:rFonts w:ascii="华文中宋" w:eastAsia="华文中宋" w:hAnsi="华文中宋" w:cs="宋体"/>
                <w:kern w:val="0"/>
                <w:szCs w:val="21"/>
              </w:rPr>
              <w:t>04-9:00-2025-03-05</w:t>
            </w:r>
            <w:r w:rsidRPr="002C43F1">
              <w:rPr>
                <w:rFonts w:ascii="华文中宋" w:eastAsia="华文中宋" w:hAnsi="华文中宋" w:cs="宋体"/>
                <w:kern w:val="0"/>
                <w:szCs w:val="21"/>
              </w:rPr>
              <w:t>-17:00</w:t>
            </w:r>
          </w:p>
        </w:tc>
        <w:tc>
          <w:tcPr>
            <w:tcW w:w="0" w:type="auto"/>
          </w:tcPr>
          <w:p w:rsidR="00D95987" w:rsidRPr="002C43F1" w:rsidRDefault="00D95987" w:rsidP="00D95987">
            <w:pPr>
              <w:widowControl/>
              <w:wordWrap w:val="0"/>
              <w:rPr>
                <w:rFonts w:ascii="华文中宋" w:eastAsia="华文中宋" w:hAnsi="华文中宋" w:cs="宋体"/>
                <w:kern w:val="0"/>
                <w:szCs w:val="21"/>
              </w:rPr>
            </w:pPr>
            <w:r w:rsidRPr="002C43F1">
              <w:rPr>
                <w:rFonts w:ascii="华文中宋" w:eastAsia="华文中宋" w:hAnsi="华文中宋" w:cs="宋体"/>
                <w:kern w:val="0"/>
                <w:szCs w:val="21"/>
              </w:rPr>
              <w:t>报价时间</w:t>
            </w:r>
          </w:p>
        </w:tc>
        <w:tc>
          <w:tcPr>
            <w:tcW w:w="3985" w:type="dxa"/>
            <w:vAlign w:val="center"/>
          </w:tcPr>
          <w:p w:rsidR="00D95987" w:rsidRPr="002C43F1" w:rsidRDefault="00F226B3" w:rsidP="002C43F1">
            <w:pPr>
              <w:widowControl/>
              <w:wordWrap w:val="0"/>
              <w:rPr>
                <w:rFonts w:ascii="华文中宋" w:eastAsia="华文中宋" w:hAnsi="华文中宋" w:cs="宋体"/>
                <w:kern w:val="0"/>
                <w:szCs w:val="21"/>
              </w:rPr>
            </w:pPr>
            <w:r w:rsidRPr="002C43F1">
              <w:rPr>
                <w:rFonts w:ascii="华文中宋" w:eastAsia="华文中宋" w:hAnsi="华文中宋" w:cs="宋体"/>
                <w:kern w:val="0"/>
                <w:szCs w:val="21"/>
              </w:rPr>
              <w:t>2025-03-</w:t>
            </w:r>
            <w:r w:rsidR="002C43F1">
              <w:rPr>
                <w:rFonts w:ascii="华文中宋" w:eastAsia="华文中宋" w:hAnsi="华文中宋" w:cs="宋体"/>
                <w:kern w:val="0"/>
                <w:szCs w:val="21"/>
              </w:rPr>
              <w:t>06-9:00-2025-03-06</w:t>
            </w:r>
            <w:r w:rsidRPr="002C43F1">
              <w:rPr>
                <w:rFonts w:ascii="华文中宋" w:eastAsia="华文中宋" w:hAnsi="华文中宋" w:cs="宋体"/>
                <w:kern w:val="0"/>
                <w:szCs w:val="21"/>
              </w:rPr>
              <w:t>-11:00</w:t>
            </w:r>
          </w:p>
        </w:tc>
      </w:tr>
      <w:tr w:rsidR="00385066" w:rsidRPr="00F74E5F" w:rsidTr="007E0013">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采购内容</w:t>
            </w:r>
          </w:p>
        </w:tc>
        <w:tc>
          <w:tcPr>
            <w:tcW w:w="3985" w:type="dxa"/>
            <w:gridSpan w:val="3"/>
            <w:vAlign w:val="center"/>
            <w:hideMark/>
          </w:tcPr>
          <w:p w:rsidR="008636A2" w:rsidRPr="00F74E5F" w:rsidRDefault="009631A1"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RPMI 1640培养基（粉末）等Q20250110059,Q20250110047竞价采购</w:t>
            </w:r>
          </w:p>
        </w:tc>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采购</w:t>
            </w:r>
            <w:r w:rsidRPr="00F74E5F">
              <w:rPr>
                <w:rFonts w:ascii="华文中宋" w:eastAsia="华文中宋" w:hAnsi="华文中宋" w:cs="宋体" w:hint="eastAsia"/>
                <w:kern w:val="0"/>
                <w:szCs w:val="21"/>
              </w:rPr>
              <w:t>预算</w:t>
            </w:r>
          </w:p>
        </w:tc>
        <w:tc>
          <w:tcPr>
            <w:tcW w:w="3985" w:type="dxa"/>
            <w:vAlign w:val="center"/>
            <w:hideMark/>
          </w:tcPr>
          <w:p w:rsidR="008636A2" w:rsidRPr="00F74E5F" w:rsidRDefault="00E37FF0" w:rsidP="008779D9">
            <w:pPr>
              <w:widowControl/>
              <w:wordWrap w:val="0"/>
              <w:jc w:val="left"/>
              <w:rPr>
                <w:rFonts w:ascii="华文中宋" w:eastAsia="华文中宋" w:hAnsi="华文中宋" w:cs="宋体"/>
                <w:kern w:val="0"/>
                <w:szCs w:val="21"/>
              </w:rPr>
            </w:pPr>
            <w:r w:rsidRPr="00F74E5F">
              <w:rPr>
                <w:rFonts w:ascii="华文中宋" w:eastAsia="华文中宋" w:hAnsi="华文中宋" w:cs="宋体" w:hint="eastAsia"/>
                <w:kern w:val="0"/>
                <w:szCs w:val="21"/>
              </w:rPr>
              <w:t>￥</w:t>
            </w:r>
            <w:r w:rsidR="009631A1">
              <w:rPr>
                <w:rFonts w:ascii="华文中宋" w:eastAsia="华文中宋" w:hAnsi="华文中宋" w:cs="宋体" w:hint="eastAsia"/>
                <w:kern w:val="0"/>
                <w:szCs w:val="21"/>
              </w:rPr>
              <w:t>48,850.00</w:t>
            </w:r>
          </w:p>
        </w:tc>
      </w:tr>
      <w:tr w:rsidR="00385066" w:rsidRPr="00F74E5F" w:rsidTr="00385066">
        <w:tc>
          <w:tcPr>
            <w:tcW w:w="0" w:type="auto"/>
            <w:vAlign w:val="center"/>
            <w:hideMark/>
          </w:tcPr>
          <w:p w:rsidR="008636A2" w:rsidRPr="00F74E5F" w:rsidRDefault="008636A2" w:rsidP="00385066">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周期类型</w:t>
            </w:r>
          </w:p>
        </w:tc>
        <w:tc>
          <w:tcPr>
            <w:tcW w:w="3985" w:type="dxa"/>
            <w:gridSpan w:val="3"/>
            <w:vAlign w:val="center"/>
            <w:hideMark/>
          </w:tcPr>
          <w:p w:rsidR="008636A2" w:rsidRPr="00F74E5F" w:rsidRDefault="008636A2" w:rsidP="00B23AD9">
            <w:pPr>
              <w:widowControl/>
              <w:wordWrap w:val="0"/>
              <w:spacing w:line="400" w:lineRule="exact"/>
              <w:rPr>
                <w:rFonts w:ascii="华文中宋" w:eastAsia="华文中宋" w:hAnsi="华文中宋" w:cs="宋体"/>
                <w:kern w:val="0"/>
                <w:szCs w:val="21"/>
              </w:rPr>
            </w:pPr>
            <w:r w:rsidRPr="00F74E5F">
              <w:rPr>
                <w:rFonts w:ascii="华文中宋" w:eastAsia="华文中宋" w:hAnsi="华文中宋" w:cs="宋体"/>
                <w:kern w:val="0"/>
                <w:szCs w:val="21"/>
              </w:rPr>
              <w:t>交货期</w:t>
            </w:r>
            <w:r w:rsidR="00E37FF0" w:rsidRPr="00F74E5F">
              <w:rPr>
                <w:rFonts w:ascii="华文中宋" w:eastAsia="华文中宋" w:hAnsi="华文中宋" w:cs="宋体" w:hint="eastAsia"/>
                <w:kern w:val="0"/>
                <w:szCs w:val="21"/>
              </w:rPr>
              <w:t>：</w:t>
            </w:r>
            <w:r w:rsidR="009631A1">
              <w:rPr>
                <w:rFonts w:ascii="华文中宋" w:eastAsia="华文中宋" w:hAnsi="华文中宋" w:hint="eastAsia"/>
                <w:szCs w:val="21"/>
              </w:rPr>
              <w:t>2025年4月15日前送货</w:t>
            </w:r>
            <w:r w:rsidR="00385066" w:rsidRPr="00F74E5F">
              <w:rPr>
                <w:rFonts w:ascii="华文中宋" w:eastAsia="华文中宋" w:hAnsi="华文中宋" w:hint="eastAsia"/>
                <w:szCs w:val="21"/>
              </w:rPr>
              <w:t>。</w:t>
            </w:r>
          </w:p>
        </w:tc>
        <w:tc>
          <w:tcPr>
            <w:tcW w:w="0" w:type="auto"/>
            <w:vAlign w:val="center"/>
            <w:hideMark/>
          </w:tcPr>
          <w:p w:rsidR="008636A2" w:rsidRPr="00F74E5F" w:rsidRDefault="008636A2" w:rsidP="00FE0D89">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周期内容</w:t>
            </w:r>
          </w:p>
        </w:tc>
        <w:tc>
          <w:tcPr>
            <w:tcW w:w="3985" w:type="dxa"/>
            <w:vAlign w:val="center"/>
            <w:hideMark/>
          </w:tcPr>
          <w:p w:rsidR="008636A2" w:rsidRPr="00F74E5F" w:rsidRDefault="008636A2" w:rsidP="00FE0D89">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按采购人要求为准。</w:t>
            </w:r>
          </w:p>
        </w:tc>
      </w:tr>
      <w:tr w:rsidR="00385066" w:rsidRPr="00F74E5F" w:rsidTr="007E0013">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交货类型</w:t>
            </w:r>
          </w:p>
        </w:tc>
        <w:tc>
          <w:tcPr>
            <w:tcW w:w="3985" w:type="dxa"/>
            <w:gridSpan w:val="3"/>
            <w:vAlign w:val="center"/>
            <w:hideMark/>
          </w:tcPr>
          <w:p w:rsidR="008636A2" w:rsidRPr="00F74E5F" w:rsidRDefault="008636A2" w:rsidP="008636A2">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详见竞价文件</w:t>
            </w:r>
          </w:p>
        </w:tc>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交货内容</w:t>
            </w:r>
          </w:p>
        </w:tc>
        <w:tc>
          <w:tcPr>
            <w:tcW w:w="3985" w:type="dxa"/>
            <w:vAlign w:val="center"/>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详见竞价文件</w:t>
            </w:r>
          </w:p>
        </w:tc>
      </w:tr>
      <w:tr w:rsidR="00385066" w:rsidRPr="00F74E5F" w:rsidTr="007E0013">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报价类型</w:t>
            </w:r>
          </w:p>
        </w:tc>
        <w:tc>
          <w:tcPr>
            <w:tcW w:w="0" w:type="auto"/>
            <w:vAlign w:val="center"/>
            <w:hideMark/>
          </w:tcPr>
          <w:p w:rsidR="008636A2" w:rsidRPr="00F74E5F" w:rsidRDefault="008636A2" w:rsidP="008636A2">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总价</w:t>
            </w:r>
          </w:p>
        </w:tc>
        <w:tc>
          <w:tcPr>
            <w:tcW w:w="0" w:type="auto"/>
            <w:vAlign w:val="center"/>
            <w:hideMark/>
          </w:tcPr>
          <w:p w:rsidR="008636A2" w:rsidRPr="00F74E5F" w:rsidRDefault="008636A2" w:rsidP="008636A2">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报价是否含税</w:t>
            </w:r>
          </w:p>
        </w:tc>
        <w:tc>
          <w:tcPr>
            <w:tcW w:w="2316" w:type="dxa"/>
            <w:vAlign w:val="center"/>
            <w:hideMark/>
          </w:tcPr>
          <w:p w:rsidR="008636A2" w:rsidRPr="00F74E5F" w:rsidRDefault="008636A2" w:rsidP="008636A2">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是</w:t>
            </w:r>
          </w:p>
        </w:tc>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成交方式</w:t>
            </w:r>
          </w:p>
        </w:tc>
        <w:tc>
          <w:tcPr>
            <w:tcW w:w="3985" w:type="dxa"/>
            <w:vAlign w:val="center"/>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hint="eastAsia"/>
                <w:kern w:val="0"/>
                <w:szCs w:val="21"/>
              </w:rPr>
              <w:t>价格分+履约分</w:t>
            </w:r>
          </w:p>
        </w:tc>
      </w:tr>
      <w:tr w:rsidR="00385066" w:rsidRPr="00F74E5F" w:rsidTr="007E0013">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报价次数</w:t>
            </w:r>
          </w:p>
        </w:tc>
        <w:tc>
          <w:tcPr>
            <w:tcW w:w="0" w:type="auto"/>
            <w:vAlign w:val="center"/>
            <w:hideMark/>
          </w:tcPr>
          <w:p w:rsidR="008636A2" w:rsidRPr="00F74E5F" w:rsidRDefault="008636A2" w:rsidP="008636A2">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1</w:t>
            </w:r>
          </w:p>
        </w:tc>
        <w:tc>
          <w:tcPr>
            <w:tcW w:w="0" w:type="auto"/>
            <w:vAlign w:val="center"/>
            <w:hideMark/>
          </w:tcPr>
          <w:p w:rsidR="008636A2" w:rsidRPr="00F74E5F" w:rsidRDefault="008636A2" w:rsidP="008636A2">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报价间隔</w:t>
            </w:r>
          </w:p>
        </w:tc>
        <w:tc>
          <w:tcPr>
            <w:tcW w:w="2316" w:type="dxa"/>
            <w:vAlign w:val="center"/>
            <w:hideMark/>
          </w:tcPr>
          <w:p w:rsidR="008636A2" w:rsidRPr="00F74E5F" w:rsidRDefault="008636A2" w:rsidP="008636A2">
            <w:pPr>
              <w:widowControl/>
              <w:wordWrap w:val="0"/>
              <w:jc w:val="center"/>
              <w:rPr>
                <w:rFonts w:ascii="华文中宋" w:eastAsia="华文中宋" w:hAnsi="华文中宋" w:cs="宋体"/>
                <w:kern w:val="0"/>
                <w:szCs w:val="21"/>
              </w:rPr>
            </w:pPr>
            <w:r w:rsidRPr="00F74E5F">
              <w:rPr>
                <w:rFonts w:ascii="华文中宋" w:eastAsia="华文中宋" w:hAnsi="华文中宋" w:cs="宋体"/>
                <w:kern w:val="0"/>
                <w:szCs w:val="21"/>
              </w:rPr>
              <w:t>无</w:t>
            </w:r>
          </w:p>
        </w:tc>
        <w:tc>
          <w:tcPr>
            <w:tcW w:w="0" w:type="auto"/>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报价规则</w:t>
            </w:r>
          </w:p>
        </w:tc>
        <w:tc>
          <w:tcPr>
            <w:tcW w:w="3985" w:type="dxa"/>
            <w:hideMark/>
          </w:tcPr>
          <w:p w:rsidR="008636A2" w:rsidRPr="00F74E5F" w:rsidRDefault="008636A2" w:rsidP="008636A2">
            <w:pPr>
              <w:widowControl/>
              <w:wordWrap w:val="0"/>
              <w:rPr>
                <w:rFonts w:ascii="华文中宋" w:eastAsia="华文中宋" w:hAnsi="华文中宋" w:cs="宋体"/>
                <w:kern w:val="0"/>
                <w:szCs w:val="21"/>
              </w:rPr>
            </w:pPr>
            <w:r w:rsidRPr="00F74E5F">
              <w:rPr>
                <w:rFonts w:ascii="华文中宋" w:eastAsia="华文中宋" w:hAnsi="华文中宋" w:cs="宋体"/>
                <w:kern w:val="0"/>
                <w:szCs w:val="21"/>
              </w:rPr>
              <w:t>不公开报价：在报价过程中，不公开报价供应商的公司名称及报价金额</w:t>
            </w:r>
          </w:p>
        </w:tc>
      </w:tr>
    </w:tbl>
    <w:p w:rsidR="001611C1" w:rsidRPr="00D058FA" w:rsidRDefault="009D491D" w:rsidP="00E637B1">
      <w:pPr>
        <w:pStyle w:val="af8"/>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rsidR="001611C1" w:rsidRPr="00D058FA" w:rsidRDefault="009D491D" w:rsidP="00341E81">
      <w:pPr>
        <w:pStyle w:val="af8"/>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rsidR="001611C1" w:rsidRPr="00D058FA" w:rsidRDefault="00F36A0C" w:rsidP="00E637B1">
      <w:pPr>
        <w:pStyle w:val="af8"/>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1611C1" w:rsidRPr="00D058FA" w:rsidRDefault="009D491D" w:rsidP="00E637B1">
      <w:pPr>
        <w:pStyle w:val="af8"/>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rsidR="001611C1" w:rsidRPr="00D058FA" w:rsidRDefault="009D491D" w:rsidP="00341E81">
      <w:pPr>
        <w:pStyle w:val="af8"/>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rsidR="001611C1" w:rsidRPr="00702437" w:rsidRDefault="001C2C87" w:rsidP="001C2C8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rsidR="001611C1" w:rsidRPr="001C2C87"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rsidR="001C2C87" w:rsidRDefault="001C2C87" w:rsidP="001C2C87">
      <w:pPr>
        <w:pStyle w:val="af8"/>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rsidR="001611C1" w:rsidRPr="00702437" w:rsidRDefault="001C2C87" w:rsidP="001C2C8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rsidR="001611C1" w:rsidRPr="00D058FA" w:rsidRDefault="00F36A0C" w:rsidP="00E637B1">
      <w:pPr>
        <w:pStyle w:val="af8"/>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rsidR="001611C1" w:rsidRPr="00D058FA" w:rsidRDefault="00F36A0C" w:rsidP="00E637B1">
      <w:pPr>
        <w:pStyle w:val="af8"/>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rsidR="001611C1" w:rsidRDefault="00F36A0C" w:rsidP="00E637B1">
      <w:pPr>
        <w:pStyle w:val="af8"/>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rsidR="00702437" w:rsidRDefault="00702437" w:rsidP="001C2C8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rsidR="001611C1" w:rsidRPr="00D058FA" w:rsidRDefault="00F36A0C" w:rsidP="00702437">
      <w:pPr>
        <w:pStyle w:val="af8"/>
        <w:spacing w:line="480" w:lineRule="exact"/>
        <w:ind w:left="480" w:firstLineChars="0" w:firstLine="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rsidR="00702437" w:rsidRPr="001C2C87" w:rsidRDefault="00702437" w:rsidP="001C2C87">
      <w:pPr>
        <w:pStyle w:val="af8"/>
        <w:ind w:firstLineChars="0" w:firstLine="0"/>
        <w:rPr>
          <w:color w:val="0000FF"/>
          <w:sz w:val="28"/>
          <w:szCs w:val="28"/>
        </w:rPr>
      </w:pPr>
      <w:r>
        <w:rPr>
          <w:rFonts w:ascii="华文中宋" w:eastAsia="华文中宋" w:hAnsi="华文中宋" w:hint="eastAsia"/>
          <w:b/>
          <w:color w:val="0000FF"/>
          <w:sz w:val="28"/>
          <w:szCs w:val="28"/>
        </w:rPr>
        <w:t>（四）报名要求</w:t>
      </w:r>
    </w:p>
    <w:p w:rsidR="004874D4" w:rsidRDefault="004874D4" w:rsidP="004874D4">
      <w:pPr>
        <w:pStyle w:val="af8"/>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rsidR="00702437"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rsidR="001611C1" w:rsidRPr="00D058FA" w:rsidRDefault="00F36A0C" w:rsidP="00D66199">
      <w:pPr>
        <w:pStyle w:val="af8"/>
        <w:numPr>
          <w:ilvl w:val="0"/>
          <w:numId w:val="10"/>
        </w:numPr>
        <w:spacing w:line="480" w:lineRule="exact"/>
        <w:ind w:left="0" w:firstLine="480"/>
        <w:rPr>
          <w:rStyle w:val="af2"/>
          <w:rFonts w:ascii="华文中宋" w:eastAsia="华文中宋" w:hAnsi="华文中宋"/>
          <w:bCs w:val="0"/>
          <w:sz w:val="24"/>
          <w:szCs w:val="24"/>
        </w:rPr>
      </w:pPr>
      <w:r w:rsidRPr="00A21210">
        <w:rPr>
          <w:rStyle w:val="af2"/>
          <w:rFonts w:ascii="华文中宋" w:eastAsia="华文中宋" w:hAnsi="华文中宋" w:hint="eastAsia"/>
          <w:b w:val="0"/>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Style w:val="af2"/>
          <w:rFonts w:ascii="华文中宋" w:eastAsia="华文中宋" w:hAnsi="华文中宋" w:hint="eastAsia"/>
          <w:b w:val="0"/>
          <w:sz w:val="24"/>
          <w:szCs w:val="24"/>
        </w:rPr>
        <w:t>下</w:t>
      </w:r>
      <w:r w:rsidRPr="00A21210">
        <w:rPr>
          <w:rStyle w:val="af2"/>
          <w:rFonts w:ascii="华文中宋" w:eastAsia="华文中宋" w:hAnsi="华文中宋" w:hint="eastAsia"/>
          <w:sz w:val="24"/>
          <w:szCs w:val="24"/>
          <w:u w:val="double"/>
        </w:rPr>
        <w:t>盖章</w:t>
      </w:r>
      <w:r w:rsidRPr="00A21210">
        <w:rPr>
          <w:rStyle w:val="af2"/>
          <w:rFonts w:ascii="华文中宋" w:eastAsia="华文中宋" w:hAnsi="华文中宋" w:hint="eastAsia"/>
          <w:b w:val="0"/>
          <w:sz w:val="24"/>
          <w:szCs w:val="24"/>
        </w:rPr>
        <w:t>资料，</w:t>
      </w:r>
      <w:r w:rsidRPr="00A21210">
        <w:rPr>
          <w:rFonts w:ascii="华文中宋" w:eastAsia="华文中宋" w:hAnsi="华文中宋" w:hint="eastAsia"/>
          <w:sz w:val="24"/>
          <w:szCs w:val="24"/>
        </w:rPr>
        <w:t>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rsidR="001611C1" w:rsidRPr="00D058FA" w:rsidRDefault="00F36A0C" w:rsidP="00E637B1">
      <w:pPr>
        <w:pStyle w:val="af8"/>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Style w:val="af2"/>
          <w:rFonts w:ascii="华文中宋" w:eastAsia="华文中宋" w:hAnsi="华文中宋" w:hint="eastAsia"/>
          <w:sz w:val="24"/>
          <w:szCs w:val="24"/>
        </w:rPr>
        <w:t>，</w:t>
      </w:r>
      <w:r w:rsidR="00D66199" w:rsidRPr="00D66199">
        <w:rPr>
          <w:rStyle w:val="af2"/>
          <w:rFonts w:ascii="华文中宋" w:eastAsia="华文中宋" w:hAnsi="华文中宋" w:hint="eastAsia"/>
          <w:b w:val="0"/>
          <w:color w:val="FF0000"/>
          <w:sz w:val="24"/>
          <w:szCs w:val="24"/>
        </w:rPr>
        <w:t>多个文件的应压缩为一个压缩文件上传</w:t>
      </w:r>
      <w:r w:rsidRPr="00D058FA">
        <w:rPr>
          <w:rFonts w:ascii="华文中宋" w:eastAsia="华文中宋" w:hAnsi="华文中宋" w:hint="eastAsia"/>
          <w:sz w:val="24"/>
          <w:szCs w:val="24"/>
        </w:rPr>
        <w:t>）。</w:t>
      </w:r>
    </w:p>
    <w:p w:rsidR="001611C1" w:rsidRPr="00D058FA" w:rsidRDefault="00D66199" w:rsidP="00E637B1">
      <w:pPr>
        <w:pStyle w:val="af8"/>
        <w:numPr>
          <w:ilvl w:val="0"/>
          <w:numId w:val="10"/>
        </w:numPr>
        <w:spacing w:line="480" w:lineRule="exact"/>
        <w:ind w:left="0" w:firstLine="480"/>
        <w:rPr>
          <w:rFonts w:ascii="华文中宋" w:eastAsia="华文中宋" w:hAnsi="华文中宋"/>
          <w:sz w:val="24"/>
          <w:szCs w:val="24"/>
        </w:rPr>
      </w:pPr>
      <w:r w:rsidRPr="00B205E2">
        <w:rPr>
          <w:rStyle w:val="af2"/>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rsidR="001611C1"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rsidR="001611C1"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rsidR="001611C1" w:rsidRPr="00D058FA" w:rsidRDefault="00F36A0C" w:rsidP="00E637B1">
      <w:pPr>
        <w:pStyle w:val="ad"/>
        <w:numPr>
          <w:ilvl w:val="0"/>
          <w:numId w:val="11"/>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rPr>
        <w:t>平台上报价与报价表合计不一致的，以报价表合计（经价格核准后的价格）为准；</w:t>
      </w:r>
      <w:r w:rsidRPr="00D058FA">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1611C1" w:rsidRPr="00D058FA" w:rsidRDefault="00F36A0C" w:rsidP="00E637B1">
      <w:pPr>
        <w:pStyle w:val="ad"/>
        <w:numPr>
          <w:ilvl w:val="0"/>
          <w:numId w:val="11"/>
        </w:numPr>
        <w:shd w:val="clear" w:color="auto" w:fill="FFFFFF"/>
        <w:spacing w:before="0" w:beforeAutospacing="0" w:after="0" w:afterAutospacing="0" w:line="480" w:lineRule="exact"/>
        <w:ind w:left="0" w:firstLineChars="200" w:firstLine="480"/>
        <w:jc w:val="both"/>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rsidR="001611C1" w:rsidRPr="00D058FA" w:rsidRDefault="00F36A0C" w:rsidP="00E637B1">
      <w:pPr>
        <w:pStyle w:val="ad"/>
        <w:numPr>
          <w:ilvl w:val="0"/>
          <w:numId w:val="11"/>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b/>
        </w:rPr>
        <w:t>有下列情形之一的，视为串通竞价，其报价无效：</w:t>
      </w:r>
    </w:p>
    <w:p w:rsidR="001611C1" w:rsidRPr="00D058FA" w:rsidRDefault="00F36A0C" w:rsidP="00E637B1">
      <w:pPr>
        <w:pStyle w:val="Style2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rsidR="001611C1"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rsidR="001611C1" w:rsidRPr="00D058FA" w:rsidRDefault="00F36A0C" w:rsidP="00E637B1">
      <w:pPr>
        <w:pStyle w:val="af8"/>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rsidR="001611C1" w:rsidRPr="00D058FA" w:rsidRDefault="00F36A0C" w:rsidP="00E637B1">
      <w:pPr>
        <w:pStyle w:val="af8"/>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rsidR="001611C1" w:rsidRPr="00702437" w:rsidRDefault="00F36A0C" w:rsidP="00702437">
      <w:pPr>
        <w:pStyle w:val="af8"/>
        <w:ind w:firstLineChars="0" w:firstLine="0"/>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rsidR="001611C1" w:rsidRDefault="00F36A0C" w:rsidP="00E637B1">
      <w:pPr>
        <w:pStyle w:val="af8"/>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9631A1">
        <w:rPr>
          <w:rFonts w:ascii="华文中宋" w:eastAsia="华文中宋" w:hAnsi="华文中宋"/>
          <w:sz w:val="24"/>
          <w:szCs w:val="24"/>
        </w:rPr>
        <w:t>0835P2520002510</w:t>
      </w:r>
      <w:r w:rsidRPr="006A002A">
        <w:rPr>
          <w:rFonts w:ascii="华文中宋" w:eastAsia="华文中宋" w:hAnsi="华文中宋" w:hint="eastAsia"/>
          <w:sz w:val="24"/>
          <w:szCs w:val="24"/>
        </w:rPr>
        <w:t>成交服务费</w:t>
      </w:r>
    </w:p>
    <w:p w:rsidR="001611C1" w:rsidRPr="00D058FA" w:rsidRDefault="00F36A0C" w:rsidP="00E637B1">
      <w:pPr>
        <w:pStyle w:val="af8"/>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1611C1" w:rsidRDefault="00F36A0C" w:rsidP="00E637B1">
      <w:pPr>
        <w:pStyle w:val="af8"/>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rsid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rsid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3473"/>
      </w:tblGrid>
      <w:tr w:rsidR="008636A2" w:rsidTr="00F150F0">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（一）采购项目联系人（代理机构）：韦先生</w:t>
            </w:r>
          </w:p>
        </w:tc>
        <w:tc>
          <w:tcPr>
            <w:tcW w:w="3473"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电话：020-87258495-20</w:t>
            </w:r>
            <w:r>
              <w:rPr>
                <w:rFonts w:ascii="华文中宋" w:eastAsia="华文中宋" w:hAnsi="华文中宋"/>
                <w:szCs w:val="21"/>
              </w:rPr>
              <w:t>1</w:t>
            </w:r>
          </w:p>
        </w:tc>
      </w:tr>
      <w:tr w:rsidR="008636A2" w:rsidTr="00F150F0">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（二）采购代理机构：广东元正招标采购有限公司</w:t>
            </w:r>
          </w:p>
        </w:tc>
        <w:tc>
          <w:tcPr>
            <w:tcW w:w="3473" w:type="dxa"/>
          </w:tcPr>
          <w:p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地址：广州市越秀区先烈中路102号华盛大厦北塔26楼</w:t>
            </w:r>
          </w:p>
        </w:tc>
      </w:tr>
      <w:tr w:rsidR="008636A2" w:rsidTr="00F150F0">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（三）邮箱</w:t>
            </w:r>
          </w:p>
        </w:tc>
        <w:tc>
          <w:tcPr>
            <w:tcW w:w="3473" w:type="dxa"/>
          </w:tcPr>
          <w:p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w</w:t>
            </w:r>
            <w:r>
              <w:rPr>
                <w:rFonts w:ascii="华文中宋" w:eastAsia="华文中宋" w:hAnsi="华文中宋"/>
                <w:szCs w:val="21"/>
              </w:rPr>
              <w:t>hda@21cn.net</w:t>
            </w:r>
          </w:p>
        </w:tc>
      </w:tr>
      <w:tr w:rsidR="008636A2" w:rsidTr="00F150F0">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（四）采购人联系人：广东省</w:t>
            </w:r>
            <w:r w:rsidRPr="0073741D">
              <w:rPr>
                <w:rFonts w:ascii="华文中宋" w:eastAsia="华文中宋" w:hAnsi="华文中宋" w:hint="eastAsia"/>
                <w:szCs w:val="21"/>
              </w:rPr>
              <w:t>疾病预防控制中心</w:t>
            </w:r>
          </w:p>
        </w:tc>
        <w:tc>
          <w:tcPr>
            <w:tcW w:w="3473" w:type="dxa"/>
          </w:tcPr>
          <w:p w:rsidR="008636A2" w:rsidRDefault="00FD2EC1" w:rsidP="008636A2">
            <w:pPr>
              <w:ind w:left="601" w:hangingChars="286" w:hanging="601"/>
              <w:rPr>
                <w:rFonts w:ascii="华文中宋" w:eastAsia="华文中宋" w:hAnsi="华文中宋"/>
                <w:szCs w:val="21"/>
              </w:rPr>
            </w:pPr>
            <w:r>
              <w:rPr>
                <w:rFonts w:ascii="华文中宋" w:eastAsia="华文中宋" w:hAnsi="华文中宋" w:hint="eastAsia"/>
                <w:szCs w:val="21"/>
              </w:rPr>
              <w:t>曾老师</w:t>
            </w:r>
          </w:p>
        </w:tc>
      </w:tr>
      <w:tr w:rsidR="008636A2" w:rsidTr="00F150F0">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（五）平台技术支持：</w:t>
            </w:r>
            <w:r w:rsidRPr="009C1089">
              <w:rPr>
                <w:rFonts w:ascii="华文中宋" w:eastAsia="华文中宋" w:hAnsi="华文中宋" w:hint="eastAsia"/>
                <w:szCs w:val="21"/>
              </w:rPr>
              <w:t>李先生，刘先生</w:t>
            </w:r>
          </w:p>
        </w:tc>
        <w:tc>
          <w:tcPr>
            <w:tcW w:w="3473" w:type="dxa"/>
          </w:tcPr>
          <w:p w:rsidR="008636A2" w:rsidRDefault="008636A2" w:rsidP="008636A2">
            <w:pPr>
              <w:ind w:left="601" w:hangingChars="286" w:hanging="601"/>
              <w:rPr>
                <w:rFonts w:ascii="华文中宋" w:eastAsia="华文中宋" w:hAnsi="华文中宋"/>
                <w:szCs w:val="21"/>
              </w:rPr>
            </w:pPr>
            <w:r w:rsidRPr="009C1089">
              <w:rPr>
                <w:rFonts w:ascii="华文中宋" w:eastAsia="华文中宋" w:hAnsi="华文中宋" w:hint="eastAsia"/>
                <w:szCs w:val="21"/>
              </w:rPr>
              <w:t>电话：020-87258495-926、927</w:t>
            </w:r>
          </w:p>
        </w:tc>
      </w:tr>
    </w:tbl>
    <w:p w:rsidR="001611C1" w:rsidRPr="00D058FA" w:rsidRDefault="001611C1" w:rsidP="00485587"/>
    <w:p w:rsidR="001611C1" w:rsidRPr="00D058FA" w:rsidRDefault="001611C1">
      <w:pPr>
        <w:pStyle w:val="af8"/>
        <w:widowControl/>
        <w:spacing w:line="360" w:lineRule="auto"/>
        <w:ind w:left="420" w:firstLineChars="0" w:firstLine="0"/>
        <w:jc w:val="center"/>
        <w:rPr>
          <w:rFonts w:ascii="宋体" w:eastAsia="华文中宋" w:hAnsi="宋体"/>
          <w:b/>
        </w:rPr>
      </w:pPr>
    </w:p>
    <w:p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rsidR="001611C1" w:rsidRPr="00D058FA" w:rsidRDefault="00275014" w:rsidP="00AF286A">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rsidR="001611C1" w:rsidRPr="00D058FA" w:rsidRDefault="00275014" w:rsidP="00AF286A">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652"/>
        <w:gridCol w:w="993"/>
        <w:gridCol w:w="2268"/>
        <w:gridCol w:w="2267"/>
      </w:tblGrid>
      <w:tr w:rsidR="00B23AD9" w:rsidRPr="00B23AD9" w:rsidTr="009C5A2C">
        <w:trPr>
          <w:cantSplit/>
          <w:trHeight w:val="233"/>
        </w:trPr>
        <w:tc>
          <w:tcPr>
            <w:tcW w:w="3652" w:type="dxa"/>
            <w:shd w:val="clear" w:color="auto" w:fill="auto"/>
            <w:vAlign w:val="center"/>
          </w:tcPr>
          <w:p w:rsidR="001611C1" w:rsidRPr="00B23AD9" w:rsidRDefault="00F36A0C" w:rsidP="002C3433">
            <w:pPr>
              <w:spacing w:line="440" w:lineRule="exact"/>
              <w:jc w:val="center"/>
              <w:rPr>
                <w:rFonts w:ascii="华文中宋" w:eastAsia="华文中宋" w:hAnsi="华文中宋"/>
                <w:b/>
                <w:sz w:val="24"/>
                <w:szCs w:val="24"/>
              </w:rPr>
            </w:pPr>
            <w:r w:rsidRPr="00B23AD9">
              <w:rPr>
                <w:rFonts w:ascii="华文中宋" w:eastAsia="华文中宋" w:hAnsi="华文中宋" w:hint="eastAsia"/>
                <w:b/>
                <w:sz w:val="24"/>
                <w:szCs w:val="24"/>
              </w:rPr>
              <w:t>项目名称</w:t>
            </w:r>
          </w:p>
        </w:tc>
        <w:tc>
          <w:tcPr>
            <w:tcW w:w="993" w:type="dxa"/>
            <w:shd w:val="clear" w:color="auto" w:fill="auto"/>
            <w:vAlign w:val="center"/>
          </w:tcPr>
          <w:p w:rsidR="001611C1" w:rsidRPr="00B23AD9" w:rsidRDefault="00F36A0C" w:rsidP="002C3433">
            <w:pPr>
              <w:spacing w:line="440" w:lineRule="exact"/>
              <w:jc w:val="center"/>
              <w:rPr>
                <w:rFonts w:ascii="华文中宋" w:eastAsia="华文中宋" w:hAnsi="华文中宋"/>
                <w:b/>
                <w:sz w:val="24"/>
                <w:szCs w:val="24"/>
              </w:rPr>
            </w:pPr>
            <w:r w:rsidRPr="00B23AD9">
              <w:rPr>
                <w:rFonts w:ascii="华文中宋" w:eastAsia="华文中宋" w:hAnsi="华文中宋" w:hint="eastAsia"/>
                <w:b/>
                <w:sz w:val="24"/>
                <w:szCs w:val="24"/>
              </w:rPr>
              <w:t>数量</w:t>
            </w:r>
          </w:p>
        </w:tc>
        <w:tc>
          <w:tcPr>
            <w:tcW w:w="2268" w:type="dxa"/>
            <w:shd w:val="clear" w:color="auto" w:fill="auto"/>
            <w:vAlign w:val="center"/>
          </w:tcPr>
          <w:p w:rsidR="001611C1" w:rsidRPr="00B23AD9" w:rsidRDefault="00F36A0C" w:rsidP="002C3433">
            <w:pPr>
              <w:spacing w:line="440" w:lineRule="exact"/>
              <w:jc w:val="center"/>
              <w:rPr>
                <w:rFonts w:ascii="华文中宋" w:eastAsia="华文中宋" w:hAnsi="华文中宋"/>
                <w:b/>
                <w:bCs/>
                <w:sz w:val="24"/>
                <w:szCs w:val="24"/>
              </w:rPr>
            </w:pPr>
            <w:r w:rsidRPr="00B23AD9">
              <w:rPr>
                <w:rFonts w:ascii="华文中宋" w:eastAsia="华文中宋" w:hAnsi="华文中宋" w:hint="eastAsia"/>
                <w:b/>
                <w:bCs/>
                <w:sz w:val="24"/>
                <w:szCs w:val="24"/>
              </w:rPr>
              <w:t>交货期</w:t>
            </w:r>
          </w:p>
        </w:tc>
        <w:tc>
          <w:tcPr>
            <w:tcW w:w="2267" w:type="dxa"/>
            <w:shd w:val="clear" w:color="auto" w:fill="auto"/>
            <w:vAlign w:val="center"/>
          </w:tcPr>
          <w:p w:rsidR="001611C1" w:rsidRPr="00B23AD9" w:rsidRDefault="00F36A0C" w:rsidP="002C3433">
            <w:pPr>
              <w:spacing w:line="440" w:lineRule="exact"/>
              <w:jc w:val="center"/>
              <w:rPr>
                <w:rFonts w:ascii="华文中宋" w:eastAsia="华文中宋" w:hAnsi="华文中宋"/>
                <w:b/>
                <w:sz w:val="24"/>
                <w:szCs w:val="24"/>
              </w:rPr>
            </w:pPr>
            <w:r w:rsidRPr="00B23AD9">
              <w:rPr>
                <w:rFonts w:ascii="华文中宋" w:eastAsia="华文中宋" w:hAnsi="华文中宋" w:hint="eastAsia"/>
                <w:b/>
                <w:sz w:val="24"/>
                <w:szCs w:val="24"/>
              </w:rPr>
              <w:t>最高限价（元）</w:t>
            </w:r>
          </w:p>
        </w:tc>
      </w:tr>
      <w:tr w:rsidR="00B23AD9" w:rsidRPr="00B23AD9" w:rsidTr="009C5A2C">
        <w:trPr>
          <w:cantSplit/>
          <w:trHeight w:val="1124"/>
        </w:trPr>
        <w:tc>
          <w:tcPr>
            <w:tcW w:w="3652" w:type="dxa"/>
            <w:shd w:val="clear" w:color="auto" w:fill="auto"/>
            <w:vAlign w:val="center"/>
          </w:tcPr>
          <w:p w:rsidR="001611C1" w:rsidRPr="00B23AD9" w:rsidRDefault="009631A1" w:rsidP="002B1D16">
            <w:pPr>
              <w:wordWrap w:val="0"/>
              <w:spacing w:line="440" w:lineRule="exact"/>
              <w:rPr>
                <w:rFonts w:ascii="华文中宋" w:eastAsia="华文中宋" w:hAnsi="华文中宋"/>
                <w:sz w:val="24"/>
                <w:szCs w:val="24"/>
              </w:rPr>
            </w:pPr>
            <w:r>
              <w:rPr>
                <w:rFonts w:ascii="华文中宋" w:eastAsia="华文中宋" w:hAnsi="华文中宋" w:hint="eastAsia"/>
                <w:sz w:val="24"/>
                <w:szCs w:val="24"/>
              </w:rPr>
              <w:t>RPMI 1640培养基（粉末）等Q20250110059,Q20250110047竞价采购</w:t>
            </w:r>
          </w:p>
        </w:tc>
        <w:tc>
          <w:tcPr>
            <w:tcW w:w="993" w:type="dxa"/>
            <w:shd w:val="clear" w:color="auto" w:fill="auto"/>
            <w:vAlign w:val="center"/>
          </w:tcPr>
          <w:p w:rsidR="001611C1" w:rsidRPr="00B23AD9" w:rsidRDefault="00F36A0C" w:rsidP="002C3433">
            <w:pPr>
              <w:keepNext/>
              <w:adjustRightInd w:val="0"/>
              <w:spacing w:line="440" w:lineRule="exact"/>
              <w:jc w:val="center"/>
              <w:textAlignment w:val="center"/>
              <w:rPr>
                <w:rFonts w:ascii="华文中宋" w:eastAsia="华文中宋" w:hAnsi="华文中宋"/>
                <w:sz w:val="24"/>
                <w:szCs w:val="24"/>
              </w:rPr>
            </w:pPr>
            <w:r w:rsidRPr="00B23AD9">
              <w:rPr>
                <w:rFonts w:ascii="华文中宋" w:eastAsia="华文中宋" w:hAnsi="华文中宋"/>
                <w:sz w:val="24"/>
                <w:szCs w:val="24"/>
              </w:rPr>
              <w:t>1</w:t>
            </w:r>
            <w:r w:rsidRPr="00B23AD9">
              <w:rPr>
                <w:rFonts w:ascii="华文中宋" w:eastAsia="华文中宋" w:hAnsi="华文中宋" w:hint="eastAsia"/>
                <w:sz w:val="24"/>
                <w:szCs w:val="24"/>
              </w:rPr>
              <w:t>批</w:t>
            </w:r>
          </w:p>
        </w:tc>
        <w:tc>
          <w:tcPr>
            <w:tcW w:w="2268" w:type="dxa"/>
            <w:shd w:val="clear" w:color="auto" w:fill="auto"/>
            <w:vAlign w:val="center"/>
          </w:tcPr>
          <w:p w:rsidR="001611C1" w:rsidRPr="00B23AD9" w:rsidRDefault="009631A1" w:rsidP="00BA037E">
            <w:pPr>
              <w:pStyle w:val="af8"/>
              <w:spacing w:line="440" w:lineRule="exact"/>
              <w:ind w:firstLineChars="0" w:firstLine="0"/>
              <w:rPr>
                <w:rFonts w:ascii="华文中宋" w:eastAsia="华文中宋" w:hAnsi="华文中宋"/>
                <w:sz w:val="24"/>
                <w:szCs w:val="24"/>
              </w:rPr>
            </w:pPr>
            <w:r>
              <w:rPr>
                <w:rFonts w:ascii="华文中宋" w:eastAsia="华文中宋" w:hAnsi="华文中宋" w:hint="eastAsia"/>
                <w:sz w:val="24"/>
                <w:szCs w:val="24"/>
              </w:rPr>
              <w:t>2025年4月15日前送货</w:t>
            </w:r>
            <w:r w:rsidR="00385066">
              <w:rPr>
                <w:rFonts w:ascii="华文中宋" w:eastAsia="华文中宋" w:hAnsi="华文中宋" w:hint="eastAsia"/>
                <w:sz w:val="24"/>
                <w:szCs w:val="24"/>
              </w:rPr>
              <w:t>。</w:t>
            </w:r>
          </w:p>
        </w:tc>
        <w:tc>
          <w:tcPr>
            <w:tcW w:w="2267" w:type="dxa"/>
            <w:shd w:val="clear" w:color="auto" w:fill="auto"/>
            <w:vAlign w:val="center"/>
          </w:tcPr>
          <w:p w:rsidR="001611C1" w:rsidRPr="00B23AD9" w:rsidRDefault="00E37FF0" w:rsidP="00D67E12">
            <w:pPr>
              <w:keepNext/>
              <w:adjustRightInd w:val="0"/>
              <w:spacing w:line="440" w:lineRule="exact"/>
              <w:jc w:val="center"/>
              <w:textAlignment w:val="center"/>
              <w:rPr>
                <w:rFonts w:ascii="华文中宋" w:eastAsia="华文中宋" w:hAnsi="华文中宋" w:cs="宋体"/>
                <w:kern w:val="0"/>
                <w:sz w:val="24"/>
                <w:szCs w:val="24"/>
              </w:rPr>
            </w:pPr>
            <w:r w:rsidRPr="00B23AD9">
              <w:rPr>
                <w:rFonts w:ascii="华文中宋" w:eastAsia="华文中宋" w:hAnsi="华文中宋" w:cs="宋体" w:hint="eastAsia"/>
                <w:kern w:val="0"/>
                <w:sz w:val="24"/>
                <w:szCs w:val="24"/>
              </w:rPr>
              <w:t>￥</w:t>
            </w:r>
            <w:r w:rsidR="009631A1">
              <w:rPr>
                <w:rFonts w:ascii="华文中宋" w:eastAsia="华文中宋" w:hAnsi="华文中宋" w:cs="宋体" w:hint="eastAsia"/>
                <w:kern w:val="0"/>
                <w:sz w:val="24"/>
                <w:szCs w:val="24"/>
              </w:rPr>
              <w:t>48,850.00</w:t>
            </w:r>
          </w:p>
        </w:tc>
      </w:tr>
    </w:tbl>
    <w:p w:rsidR="001611C1" w:rsidRDefault="00275014" w:rsidP="0025755E">
      <w:pPr>
        <w:pStyle w:val="a7"/>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rsidR="00E37FF0" w:rsidRDefault="00F0345F" w:rsidP="00F0345F">
      <w:pPr>
        <w:pStyle w:val="a7"/>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1001"/>
        <w:gridCol w:w="1385"/>
        <w:gridCol w:w="1262"/>
        <w:gridCol w:w="1195"/>
        <w:gridCol w:w="426"/>
        <w:gridCol w:w="426"/>
        <w:gridCol w:w="544"/>
        <w:gridCol w:w="658"/>
        <w:gridCol w:w="715"/>
        <w:gridCol w:w="856"/>
        <w:gridCol w:w="426"/>
      </w:tblGrid>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序号</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请购单号</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物资名称</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推荐参数(品牌、型号、规格)</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规格</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型号</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单位</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数量</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单价</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预算金额</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送货/服务计划</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备注</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RPMI 1640培养基（粉末）</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GIBCO、31800022，粉末，10*1L/盒</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粉末，10*1L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盒</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澳洲胎牛血清</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GIBCO,500ML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500ML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7000.0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7000.0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1ul一次性接种环</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格瑞纳 Greiner Bio-one 接种环731171， 10</w:t>
            </w:r>
            <w:r w:rsidRPr="00FD2EC1">
              <w:rPr>
                <w:rFonts w:ascii="华文中宋" w:eastAsia="华文中宋" w:hAnsi="华文中宋" w:cs="Arial"/>
                <w:color w:val="000000"/>
                <w:kern w:val="0"/>
                <w:szCs w:val="21"/>
              </w:rPr>
              <w:t>µ</w:t>
            </w:r>
            <w:r w:rsidRPr="00FD2EC1">
              <w:rPr>
                <w:rFonts w:ascii="华文中宋" w:eastAsia="华文中宋" w:hAnsi="华文中宋" w:cs="Courier New"/>
                <w:color w:val="000000"/>
                <w:kern w:val="0"/>
                <w:szCs w:val="21"/>
              </w:rPr>
              <w:t>l ，200mm ，蓝，灭菌，独立包装；</w:t>
            </w:r>
            <w:r w:rsidRPr="00FD2EC1">
              <w:rPr>
                <w:rFonts w:ascii="华文中宋" w:eastAsia="华文中宋" w:hAnsi="华文中宋" w:cs="Courier New"/>
                <w:color w:val="000000"/>
                <w:kern w:val="0"/>
                <w:szCs w:val="21"/>
              </w:rPr>
              <w:lastRenderedPageBreak/>
              <w:t>600包/箱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 xml:space="preserve"> 10</w:t>
            </w:r>
            <w:r w:rsidRPr="00FD2EC1">
              <w:rPr>
                <w:rFonts w:ascii="华文中宋" w:eastAsia="华文中宋" w:hAnsi="华文中宋" w:cs="Arial"/>
                <w:color w:val="000000"/>
                <w:kern w:val="0"/>
                <w:szCs w:val="21"/>
              </w:rPr>
              <w:t>µ</w:t>
            </w:r>
            <w:r w:rsidRPr="00FD2EC1">
              <w:rPr>
                <w:rFonts w:ascii="华文中宋" w:eastAsia="华文中宋" w:hAnsi="华文中宋" w:cs="Courier New"/>
                <w:color w:val="000000"/>
                <w:kern w:val="0"/>
                <w:szCs w:val="21"/>
              </w:rPr>
              <w:t>l ，200mm ，蓝，灭菌，独立包装；600包/箱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900.0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900.0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L-组氨酸</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SIGMA  H6034-25G</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25G/瓶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D-生物素</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SIGMA  8512090005-5g</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5g/瓶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琼脂粉</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北京三药，250g</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250g/瓶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150.0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4500.0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7</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15ml离心管</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CORNING，430790，50支/包，500支/箱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50支/包，500支/箱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75cm细胞培养瓶</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CORNING，430641，5个/包，100个/箱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5个/包，100个/箱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9</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25细胞培养瓶（透气盖）</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CORNING，430639，20个/包，200个/箱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20个/包，200个/箱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5ml吸头</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Thermo QSP ,1000ul-5000ul，250支/包</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250支/包</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包</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11</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w:t>
            </w:r>
            <w:r w:rsidRPr="00FD2EC1">
              <w:rPr>
                <w:rFonts w:ascii="华文中宋" w:eastAsia="华文中宋" w:hAnsi="华文中宋" w:cs="Courier New"/>
                <w:color w:val="000000"/>
                <w:kern w:val="0"/>
                <w:szCs w:val="21"/>
              </w:rPr>
              <w:lastRenderedPageBreak/>
              <w:t>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六孔板</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CORNING，3516，</w:t>
            </w:r>
            <w:r w:rsidRPr="00FD2EC1">
              <w:rPr>
                <w:rFonts w:ascii="华文中宋" w:eastAsia="华文中宋" w:hAnsi="华文中宋" w:cs="Courier New"/>
                <w:color w:val="000000"/>
                <w:kern w:val="0"/>
                <w:szCs w:val="21"/>
              </w:rPr>
              <w:lastRenderedPageBreak/>
              <w:t>50块/箱；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50块/箱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w:t>
            </w:r>
            <w:r w:rsidRPr="00FD2EC1">
              <w:rPr>
                <w:rFonts w:ascii="华文中宋" w:eastAsia="华文中宋" w:hAnsi="华文中宋" w:cs="Courier New"/>
                <w:color w:val="000000"/>
                <w:kern w:val="0"/>
                <w:szCs w:val="21"/>
              </w:rPr>
              <w:lastRenderedPageBreak/>
              <w:t>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12</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离心管</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CORNING，430829，50mL离心管，25支/包，500支/箱；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50mL离心管，25支/包，500支/箱；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13</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L-谷氨酰胺</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GIBCO，100ML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100ml/瓶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450.0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1350.0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14</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雄性大鼠诱导肝S9</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普莱特,20mg/ml，2ML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20mg/ml，2ML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支</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15</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Q20250110059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CHL细胞株</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ATCC,ATCC</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株</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16</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Q20250110047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Ames试验菌株</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MOLTOX:TA97a、TA98、TA100、TA102、TA1535各一株，合计5株</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MOLTOX:TA97a、TA98、TA100、TA102、TA1535各一株，合计5株</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株</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17</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Q20250110047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玉米油</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金龙鱼/鲁花/刀唛 1L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18</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Q2025011004</w:t>
            </w:r>
            <w:r w:rsidRPr="00FD2EC1">
              <w:rPr>
                <w:rFonts w:ascii="华文中宋" w:eastAsia="华文中宋" w:hAnsi="华文中宋" w:cs="Courier New"/>
                <w:color w:val="000000"/>
                <w:kern w:val="0"/>
                <w:szCs w:val="21"/>
              </w:rPr>
              <w:lastRenderedPageBreak/>
              <w:t>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 xml:space="preserve">0.25%Tryisin+EDTA  </w:t>
            </w:r>
            <w:r w:rsidRPr="00FD2EC1">
              <w:rPr>
                <w:rFonts w:ascii="华文中宋" w:eastAsia="华文中宋" w:hAnsi="华文中宋" w:cs="Courier New"/>
                <w:color w:val="000000"/>
                <w:kern w:val="0"/>
                <w:szCs w:val="21"/>
              </w:rPr>
              <w:lastRenderedPageBreak/>
              <w:t>(胰酶+EDTA)</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GIBCO,100ml/瓶</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100ml/瓶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1500.0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w:t>
            </w:r>
            <w:r w:rsidRPr="00FD2EC1">
              <w:rPr>
                <w:rFonts w:ascii="华文中宋" w:eastAsia="华文中宋" w:hAnsi="华文中宋" w:cs="Courier New"/>
                <w:color w:val="000000"/>
                <w:kern w:val="0"/>
                <w:szCs w:val="21"/>
              </w:rPr>
              <w:lastRenderedPageBreak/>
              <w:t>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19</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Q20250110047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DMEM（高糖）</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GIBCO,10*1L/盒，粉末</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10*1L，粉末</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盒</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Q20250110047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MEM Earles w/NEAA</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GIB41500-034，10*1L/盒</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10*1L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盒</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r w:rsidR="00FD2EC1" w:rsidRPr="00FD2EC1" w:rsidTr="00FD2EC1">
        <w:tc>
          <w:tcPr>
            <w:tcW w:w="429"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21</w:t>
            </w:r>
          </w:p>
        </w:tc>
        <w:tc>
          <w:tcPr>
            <w:tcW w:w="1001"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Q20250110047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青链霉素（双抗）</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Gibico,100ml/瓶</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100ml/瓶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w:t>
            </w:r>
          </w:p>
        </w:tc>
        <w:tc>
          <w:tcPr>
            <w:tcW w:w="6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400.0</w:t>
            </w:r>
          </w:p>
        </w:tc>
        <w:tc>
          <w:tcPr>
            <w:tcW w:w="71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1200.0</w:t>
            </w: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r>
    </w:tbl>
    <w:p w:rsidR="001611C1" w:rsidRPr="00D058FA" w:rsidRDefault="00275014" w:rsidP="00AF286A">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rsidR="001611C1"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rsidR="00CB78F9" w:rsidRPr="00137667" w:rsidRDefault="00CB78F9" w:rsidP="00CB78F9">
      <w:pPr>
        <w:pStyle w:val="af8"/>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rsidR="00CB78F9" w:rsidRPr="00D058FA" w:rsidRDefault="00CB78F9" w:rsidP="00CB78F9">
      <w:pPr>
        <w:pStyle w:val="af8"/>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w:t>
      </w:r>
      <w:r w:rsidRPr="00D058FA">
        <w:rPr>
          <w:rFonts w:ascii="华文中宋" w:eastAsia="华文中宋" w:hAnsi="华文中宋" w:hint="eastAsia"/>
          <w:b/>
          <w:bCs/>
          <w:color w:val="000000"/>
          <w:sz w:val="24"/>
          <w:szCs w:val="24"/>
        </w:rPr>
        <w:lastRenderedPageBreak/>
        <w:t>数量等）注明于备注栏，否则将导致报价无效。</w:t>
      </w:r>
    </w:p>
    <w:p w:rsidR="00CB78F9" w:rsidRPr="002B67F6" w:rsidRDefault="00CB78F9" w:rsidP="00CB78F9">
      <w:pPr>
        <w:pStyle w:val="af8"/>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rsidR="001611C1"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rsidR="001611C1"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rsidR="001611C1" w:rsidRPr="00D058FA" w:rsidRDefault="00F36A0C" w:rsidP="001C00C2">
      <w:pPr>
        <w:pStyle w:val="a7"/>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w:t>
      </w:r>
      <w:r w:rsidRPr="00D058FA">
        <w:rPr>
          <w:rFonts w:ascii="华文中宋" w:eastAsia="华文中宋" w:hAnsi="华文中宋" w:hint="eastAsia"/>
          <w:color w:val="000000"/>
          <w:sz w:val="24"/>
          <w:szCs w:val="24"/>
        </w:rPr>
        <w:lastRenderedPageBreak/>
        <w:t>可依常规安全合法使用。</w:t>
      </w:r>
    </w:p>
    <w:p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275014"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eastAsia="华文中宋" w:hAnsi="宋体"/>
          <w:b/>
          <w:bCs/>
          <w:color w:val="000000"/>
          <w:sz w:val="21"/>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rsidR="004874D4" w:rsidRDefault="004874D4" w:rsidP="00AF286A">
      <w:pPr>
        <w:spacing w:beforeLines="100" w:before="312" w:afterLines="100" w:after="312"/>
        <w:jc w:val="center"/>
        <w:outlineLvl w:val="0"/>
        <w:rPr>
          <w:rFonts w:ascii="华文中宋" w:eastAsia="华文中宋" w:hAnsi="华文中宋"/>
          <w:b/>
          <w:sz w:val="36"/>
          <w:szCs w:val="36"/>
        </w:rPr>
      </w:pPr>
    </w:p>
    <w:p w:rsidR="004874D4" w:rsidRDefault="004874D4" w:rsidP="00AF286A">
      <w:pPr>
        <w:spacing w:beforeLines="100" w:before="312" w:afterLines="100" w:after="312"/>
        <w:jc w:val="center"/>
        <w:outlineLvl w:val="0"/>
        <w:rPr>
          <w:rFonts w:ascii="华文中宋" w:eastAsia="华文中宋" w:hAnsi="华文中宋"/>
          <w:b/>
          <w:sz w:val="36"/>
          <w:szCs w:val="36"/>
        </w:rPr>
      </w:pPr>
    </w:p>
    <w:p w:rsidR="004874D4" w:rsidRDefault="004874D4" w:rsidP="00AF286A">
      <w:pPr>
        <w:spacing w:beforeLines="100" w:before="312" w:afterLines="100" w:after="312"/>
        <w:jc w:val="center"/>
        <w:outlineLvl w:val="0"/>
        <w:rPr>
          <w:rFonts w:ascii="华文中宋" w:eastAsia="华文中宋" w:hAnsi="华文中宋"/>
          <w:b/>
          <w:sz w:val="36"/>
          <w:szCs w:val="36"/>
        </w:rPr>
      </w:pPr>
    </w:p>
    <w:p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rsidR="004874D4" w:rsidRDefault="004874D4">
      <w:pPr>
        <w:widowControl/>
        <w:jc w:val="left"/>
        <w:rPr>
          <w:rFonts w:eastAsia="华文中宋"/>
        </w:rPr>
      </w:pPr>
      <w:r>
        <w:rPr>
          <w:rFonts w:eastAsia="华文中宋"/>
        </w:rPr>
        <w:br w:type="page"/>
      </w:r>
    </w:p>
    <w:p w:rsidR="001611C1" w:rsidRPr="004874D4" w:rsidRDefault="00AB154C" w:rsidP="00165B8D">
      <w:pPr>
        <w:pStyle w:val="a0"/>
        <w:wordWrap w:val="0"/>
        <w:spacing w:before="0" w:after="0" w:line="360" w:lineRule="auto"/>
        <w:ind w:leftChars="-67" w:left="-1" w:rightChars="-203" w:right="-426" w:hangingChars="39" w:hanging="140"/>
        <w:outlineLvl w:val="9"/>
        <w:rPr>
          <w:rFonts w:ascii="华文中宋" w:eastAsia="华文中宋" w:hAnsi="华文中宋"/>
          <w:b w:val="0"/>
          <w:sz w:val="36"/>
          <w:szCs w:val="36"/>
        </w:rPr>
      </w:pPr>
      <w:r>
        <w:rPr>
          <w:rFonts w:ascii="华文中宋" w:eastAsia="华文中宋" w:hAnsi="华文中宋" w:hint="eastAsia"/>
          <w:b w:val="0"/>
          <w:noProof/>
          <w:sz w:val="36"/>
          <w:szCs w:val="36"/>
        </w:rPr>
        <w:lastRenderedPageBreak/>
        <w:drawing>
          <wp:anchor distT="0" distB="0" distL="114300" distR="114300" simplePos="0" relativeHeight="251657728" behindDoc="1" locked="0" layoutInCell="1" allowOverlap="1">
            <wp:simplePos x="0" y="0"/>
            <wp:positionH relativeFrom="column">
              <wp:posOffset>-733453</wp:posOffset>
            </wp:positionH>
            <wp:positionV relativeFrom="paragraph">
              <wp:posOffset>-1201641</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val="0"/>
            <w:sz w:val="36"/>
            <w:szCs w:val="36"/>
          </w:rPr>
          <w:id w:val="-2146338553"/>
          <w:picture/>
        </w:sdtPr>
        <w:sdtEndPr/>
        <w:sdtContent/>
      </w:sdt>
      <w:sdt>
        <w:sdtPr>
          <w:rPr>
            <w:rFonts w:ascii="华文中宋" w:eastAsia="华文中宋" w:hAnsi="华文中宋" w:hint="eastAsia"/>
            <w:b w:val="0"/>
            <w:sz w:val="36"/>
            <w:szCs w:val="36"/>
          </w:rPr>
          <w:alias w:val="代理标识！勿删除！"/>
          <w:tag w:val="代理标识！勿删除！"/>
          <w:id w:val="753406759"/>
          <w:lock w:val="sdtLocked"/>
          <w:picture/>
        </w:sdtPr>
        <w:sdtEndPr/>
        <w:sdtContent/>
      </w:sdt>
      <w:sdt>
        <w:sdtPr>
          <w:rPr>
            <w:rFonts w:ascii="华文中宋" w:eastAsia="华文中宋" w:hAnsi="华文中宋" w:hint="eastAsia"/>
            <w:b w:val="0"/>
            <w:sz w:val="36"/>
            <w:szCs w:val="36"/>
          </w:rPr>
          <w:alias w:val="代理标识，勿删除！"/>
          <w:tag w:val="代理标识，勿删除！"/>
          <w:id w:val="-39512785"/>
          <w:lock w:val="sdtLocked"/>
          <w:picture/>
        </w:sdtPr>
        <w:sdtEndPr/>
        <w:sdtContent/>
      </w:sdt>
      <w:sdt>
        <w:sdtPr>
          <w:rPr>
            <w:rFonts w:ascii="华文中宋" w:eastAsia="华文中宋" w:hAnsi="华文中宋" w:hint="eastAsia"/>
            <w:b w:val="0"/>
            <w:sz w:val="36"/>
            <w:szCs w:val="36"/>
          </w:rPr>
          <w:alias w:val="代理标识，勿删除！"/>
          <w:tag w:val="代理标识，勿删除！"/>
          <w:id w:val="609544045"/>
          <w:lock w:val="sdtLocked"/>
          <w:picture/>
        </w:sdtPr>
        <w:sdtEndPr/>
        <w:sdtContent/>
      </w:sdt>
      <w:r w:rsidR="009631A1">
        <w:rPr>
          <w:rFonts w:ascii="华文中宋" w:eastAsia="华文中宋" w:hAnsi="华文中宋" w:hint="eastAsia"/>
          <w:b w:val="0"/>
          <w:sz w:val="36"/>
          <w:szCs w:val="36"/>
        </w:rPr>
        <w:t>RPMI 1640培养基（粉末）等Q20250110059,Q20250110047竞价采购</w:t>
      </w:r>
      <w:r w:rsidR="004874D4" w:rsidRPr="004874D4">
        <w:rPr>
          <w:rFonts w:ascii="华文中宋" w:eastAsia="华文中宋" w:hAnsi="华文中宋" w:hint="eastAsia"/>
          <w:b w:val="0"/>
          <w:sz w:val="36"/>
          <w:szCs w:val="36"/>
        </w:rPr>
        <w:t>报</w:t>
      </w:r>
      <w:sdt>
        <w:sdtPr>
          <w:rPr>
            <w:rFonts w:ascii="华文中宋" w:eastAsia="华文中宋" w:hAnsi="华文中宋" w:hint="eastAsia"/>
            <w:b w:val="0"/>
            <w:sz w:val="36"/>
            <w:szCs w:val="36"/>
          </w:rPr>
          <w:alias w:val="代理标识！不要删除！"/>
          <w:tag w:val="代理标识！不要删除！"/>
          <w:id w:val="707912614"/>
          <w:lock w:val="sdtLocked"/>
          <w:picture/>
        </w:sdtPr>
        <w:sdtEndPr/>
        <w:sdtContent/>
      </w:sdt>
      <w:r w:rsidR="004874D4" w:rsidRPr="004874D4">
        <w:rPr>
          <w:rFonts w:ascii="华文中宋" w:eastAsia="华文中宋" w:hAnsi="华文中宋" w:hint="eastAsia"/>
          <w:b w:val="0"/>
          <w:sz w:val="36"/>
          <w:szCs w:val="36"/>
        </w:rPr>
        <w:t>价</w:t>
      </w:r>
      <w:sdt>
        <w:sdtPr>
          <w:rPr>
            <w:rFonts w:ascii="华文中宋" w:eastAsia="华文中宋" w:hAnsi="华文中宋" w:hint="eastAsia"/>
            <w:b w:val="0"/>
            <w:sz w:val="36"/>
            <w:szCs w:val="36"/>
          </w:rPr>
          <w:id w:val="-662086158"/>
          <w:picture/>
        </w:sdtPr>
        <w:sdtEndPr/>
        <w:sdtContent/>
      </w:sdt>
      <w:r w:rsidR="004874D4" w:rsidRPr="004874D4">
        <w:rPr>
          <w:rFonts w:ascii="华文中宋" w:eastAsia="华文中宋" w:hAnsi="华文中宋" w:hint="eastAsia"/>
          <w:b w:val="0"/>
          <w:sz w:val="36"/>
          <w:szCs w:val="36"/>
        </w:rPr>
        <w:t>表</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385"/>
        <w:gridCol w:w="1262"/>
        <w:gridCol w:w="1195"/>
        <w:gridCol w:w="426"/>
        <w:gridCol w:w="544"/>
        <w:gridCol w:w="858"/>
        <w:gridCol w:w="856"/>
        <w:gridCol w:w="856"/>
        <w:gridCol w:w="856"/>
        <w:gridCol w:w="426"/>
      </w:tblGrid>
      <w:tr w:rsidR="0007511C" w:rsidRPr="00FD2EC1" w:rsidTr="0007511C">
        <w:tc>
          <w:tcPr>
            <w:tcW w:w="675"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序号</w:t>
            </w:r>
          </w:p>
        </w:tc>
        <w:tc>
          <w:tcPr>
            <w:tcW w:w="1385"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物资名称</w:t>
            </w:r>
          </w:p>
        </w:tc>
        <w:tc>
          <w:tcPr>
            <w:tcW w:w="1262"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推荐参数(品牌、型号、规格)</w:t>
            </w:r>
          </w:p>
        </w:tc>
        <w:tc>
          <w:tcPr>
            <w:tcW w:w="1195"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规格</w:t>
            </w:r>
          </w:p>
        </w:tc>
        <w:tc>
          <w:tcPr>
            <w:tcW w:w="426"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单位</w:t>
            </w:r>
          </w:p>
        </w:tc>
        <w:tc>
          <w:tcPr>
            <w:tcW w:w="544"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数量</w:t>
            </w:r>
          </w:p>
        </w:tc>
        <w:tc>
          <w:tcPr>
            <w:tcW w:w="858"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单价</w:t>
            </w:r>
            <w:r>
              <w:rPr>
                <w:rFonts w:ascii="华文中宋" w:eastAsia="华文中宋" w:hAnsi="华文中宋" w:cs="Courier New" w:hint="eastAsia"/>
                <w:color w:val="000000"/>
                <w:kern w:val="0"/>
                <w:szCs w:val="21"/>
              </w:rPr>
              <w:t>限价</w:t>
            </w:r>
          </w:p>
        </w:tc>
        <w:tc>
          <w:tcPr>
            <w:tcW w:w="856" w:type="dxa"/>
            <w:vAlign w:val="center"/>
          </w:tcPr>
          <w:p w:rsidR="0007511C" w:rsidRPr="004F7154" w:rsidRDefault="0007511C" w:rsidP="0007511C">
            <w:pPr>
              <w:wordWrap w:val="0"/>
              <w:jc w:val="center"/>
              <w:rPr>
                <w:rFonts w:ascii="华文中宋" w:eastAsia="华文中宋" w:hAnsi="华文中宋"/>
              </w:rPr>
            </w:pPr>
            <w:r w:rsidRPr="004F7154">
              <w:rPr>
                <w:rFonts w:ascii="华文中宋" w:eastAsia="华文中宋" w:hAnsi="华文中宋" w:hint="eastAsia"/>
              </w:rPr>
              <w:t>金额</w:t>
            </w:r>
          </w:p>
        </w:tc>
        <w:tc>
          <w:tcPr>
            <w:tcW w:w="856" w:type="dxa"/>
            <w:vAlign w:val="center"/>
          </w:tcPr>
          <w:p w:rsidR="0007511C" w:rsidRPr="004F7154" w:rsidRDefault="0007511C" w:rsidP="0007511C">
            <w:pPr>
              <w:wordWrap w:val="0"/>
              <w:jc w:val="center"/>
              <w:rPr>
                <w:rFonts w:ascii="华文中宋" w:eastAsia="华文中宋" w:hAnsi="华文中宋"/>
              </w:rPr>
            </w:pPr>
            <w:r w:rsidRPr="004F7154">
              <w:rPr>
                <w:rFonts w:ascii="华文中宋" w:eastAsia="华文中宋" w:hAnsi="华文中宋" w:hint="eastAsia"/>
              </w:rPr>
              <w:t>所投品牌（规格/型号）</w:t>
            </w:r>
          </w:p>
        </w:tc>
        <w:tc>
          <w:tcPr>
            <w:tcW w:w="856" w:type="dxa"/>
            <w:shd w:val="clear" w:color="auto" w:fill="auto"/>
            <w:vAlign w:val="center"/>
            <w:hideMark/>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送货/服务计划</w:t>
            </w:r>
          </w:p>
        </w:tc>
        <w:tc>
          <w:tcPr>
            <w:tcW w:w="426" w:type="dxa"/>
            <w:shd w:val="clear" w:color="auto" w:fill="auto"/>
            <w:vAlign w:val="center"/>
          </w:tcPr>
          <w:p w:rsidR="0007511C" w:rsidRPr="00FD2EC1" w:rsidRDefault="0007511C" w:rsidP="0007511C">
            <w:pPr>
              <w:widowControl/>
              <w:wordWrap w:val="0"/>
              <w:spacing w:line="400" w:lineRule="exact"/>
              <w:rPr>
                <w:rFonts w:ascii="华文中宋" w:eastAsia="华文中宋" w:hAnsi="华文中宋" w:cs="Courier New"/>
                <w:color w:val="000000"/>
                <w:kern w:val="0"/>
                <w:szCs w:val="21"/>
              </w:rPr>
            </w:pPr>
            <w:r>
              <w:rPr>
                <w:rFonts w:ascii="华文中宋" w:eastAsia="华文中宋" w:hAnsi="华文中宋" w:cs="Courier New" w:hint="eastAsia"/>
                <w:color w:val="000000"/>
                <w:kern w:val="0"/>
                <w:szCs w:val="21"/>
              </w:rPr>
              <w:t>备注</w:t>
            </w: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RPMI 1640培养基（粉末）</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GIBCO、31800022，粉末，10*1L/盒</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粉末，10*1L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盒</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澳洲胎牛血清</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GIBCO,500ML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500ML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7000.0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1ul一次性接种环</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格瑞纳 Greiner Bio-one 接种环731171， 10</w:t>
            </w:r>
            <w:r w:rsidRPr="00FD2EC1">
              <w:rPr>
                <w:rFonts w:ascii="华文中宋" w:eastAsia="华文中宋" w:hAnsi="华文中宋" w:cs="Arial"/>
                <w:color w:val="000000"/>
                <w:kern w:val="0"/>
                <w:szCs w:val="21"/>
              </w:rPr>
              <w:t>µ</w:t>
            </w:r>
            <w:r w:rsidRPr="00FD2EC1">
              <w:rPr>
                <w:rFonts w:ascii="华文中宋" w:eastAsia="华文中宋" w:hAnsi="华文中宋" w:cs="Courier New"/>
                <w:color w:val="000000"/>
                <w:kern w:val="0"/>
                <w:szCs w:val="21"/>
              </w:rPr>
              <w:t>l ，200mm ，蓝，灭菌，独立包装；600包/箱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10</w:t>
            </w:r>
            <w:r w:rsidRPr="00FD2EC1">
              <w:rPr>
                <w:rFonts w:ascii="华文中宋" w:eastAsia="华文中宋" w:hAnsi="华文中宋" w:cs="Arial"/>
                <w:color w:val="000000"/>
                <w:kern w:val="0"/>
                <w:szCs w:val="21"/>
              </w:rPr>
              <w:t>µ</w:t>
            </w:r>
            <w:r w:rsidRPr="00FD2EC1">
              <w:rPr>
                <w:rFonts w:ascii="华文中宋" w:eastAsia="华文中宋" w:hAnsi="华文中宋" w:cs="Courier New"/>
                <w:color w:val="000000"/>
                <w:kern w:val="0"/>
                <w:szCs w:val="21"/>
              </w:rPr>
              <w:t>l ，200mm ，蓝，灭菌，独立包装；600包/箱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900.0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L-组氨酸</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SIGMA  H6034-25G</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25G/瓶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D-生物素</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SIGMA  8512090005-5g</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5g/瓶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6</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琼脂粉</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北京三药，</w:t>
            </w:r>
            <w:r w:rsidRPr="00FD2EC1">
              <w:rPr>
                <w:rFonts w:ascii="华文中宋" w:eastAsia="华文中宋" w:hAnsi="华文中宋" w:cs="Courier New"/>
                <w:color w:val="000000"/>
                <w:kern w:val="0"/>
                <w:szCs w:val="21"/>
              </w:rPr>
              <w:lastRenderedPageBreak/>
              <w:t>250g</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250g/瓶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w:t>
            </w:r>
            <w:r w:rsidRPr="00FD2EC1">
              <w:rPr>
                <w:rFonts w:ascii="华文中宋" w:eastAsia="华文中宋" w:hAnsi="华文中宋" w:cs="Courier New"/>
                <w:color w:val="000000"/>
                <w:kern w:val="0"/>
                <w:szCs w:val="21"/>
              </w:rPr>
              <w:lastRenderedPageBreak/>
              <w:t>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150.0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w:t>
            </w:r>
            <w:r w:rsidRPr="00FD2EC1">
              <w:rPr>
                <w:rFonts w:ascii="华文中宋" w:eastAsia="华文中宋" w:hAnsi="华文中宋" w:cs="Courier New"/>
                <w:color w:val="000000"/>
                <w:kern w:val="0"/>
                <w:szCs w:val="21"/>
              </w:rPr>
              <w:lastRenderedPageBreak/>
              <w:t>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15ml离心管</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CORNING，430790，50支/包，500支/箱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50支/包，500支/箱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75cm细胞培养瓶</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CORNING，430641，5个/包，100个/箱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5个/包，100个/箱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25细胞培养瓶（透气盖）</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CORNING，430639，20个/包，200个/箱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20个/包，200个/箱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5ml吸头</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Thermo QSP ,1000ul-5000ul，250支/包</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250支/包</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包</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11</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六孔板</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CORNING，3516，50块/箱；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50块/箱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800.0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12</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离心管</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CORNING，430829，50mL离心管，25支/包，500支/箱；</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50mL离心管，25支/包，500支/箱；</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箱</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13</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L-谷氨酰胺</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GIBCO，100ML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100ml/瓶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450.0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14</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雄性大鼠诱导肝S9</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普莱特,20mg/ml，2ML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20mg/ml，2ML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支</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15</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CHL细胞株</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ATCC,ATCC</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 xml:space="preserve">　</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株</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16</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Ames试验菌株</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MOLTOX:TA97a、TA98、TA100、TA102、TA1535各一株，合计5株</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MOLTOX:TA97a、TA98、TA100、TA102、TA1535各一株，合计5株</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株</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17</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玉米油</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金龙鱼/鲁花/刀唛 1L</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18</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0.25%Tryisin+EDTA  (胰酶+EDTA)</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GIBCO,100ml/瓶</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100ml/瓶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19</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DMEM（高糖）</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GIBCO,10*1L/盒，粉末</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10*1L，粉末</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盒</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lastRenderedPageBreak/>
              <w:t>20</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MEM Earles w/NEAA</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GIB41500-034，10*1L/盒</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10*1L</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盒</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500.0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FD2EC1" w:rsidRPr="00FD2EC1" w:rsidTr="0007511C">
        <w:tc>
          <w:tcPr>
            <w:tcW w:w="67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21</w:t>
            </w:r>
          </w:p>
        </w:tc>
        <w:tc>
          <w:tcPr>
            <w:tcW w:w="138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青链霉素（双抗）</w:t>
            </w:r>
          </w:p>
        </w:tc>
        <w:tc>
          <w:tcPr>
            <w:tcW w:w="1262"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Gibico,100ml/瓶</w:t>
            </w:r>
          </w:p>
        </w:tc>
        <w:tc>
          <w:tcPr>
            <w:tcW w:w="1195"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100ml/瓶</w:t>
            </w:r>
          </w:p>
        </w:tc>
        <w:tc>
          <w:tcPr>
            <w:tcW w:w="42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瓶</w:t>
            </w:r>
          </w:p>
        </w:tc>
        <w:tc>
          <w:tcPr>
            <w:tcW w:w="544"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3.0</w:t>
            </w:r>
          </w:p>
        </w:tc>
        <w:tc>
          <w:tcPr>
            <w:tcW w:w="858"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400.0</w:t>
            </w: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c>
          <w:tcPr>
            <w:tcW w:w="856" w:type="dxa"/>
            <w:shd w:val="clear" w:color="auto" w:fill="auto"/>
            <w:vAlign w:val="center"/>
            <w:hideMark/>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r w:rsidRPr="00FD2EC1">
              <w:rPr>
                <w:rFonts w:ascii="华文中宋" w:eastAsia="华文中宋" w:hAnsi="华文中宋" w:cs="Courier New"/>
                <w:color w:val="000000"/>
                <w:kern w:val="0"/>
                <w:szCs w:val="21"/>
              </w:rPr>
              <w:t>2025年4月15日前送货</w:t>
            </w:r>
          </w:p>
        </w:tc>
        <w:tc>
          <w:tcPr>
            <w:tcW w:w="426" w:type="dxa"/>
            <w:shd w:val="clear" w:color="auto" w:fill="auto"/>
            <w:vAlign w:val="center"/>
          </w:tcPr>
          <w:p w:rsidR="00FD2EC1" w:rsidRPr="00FD2EC1" w:rsidRDefault="00FD2EC1" w:rsidP="00FD2EC1">
            <w:pPr>
              <w:widowControl/>
              <w:wordWrap w:val="0"/>
              <w:spacing w:line="400" w:lineRule="exact"/>
              <w:rPr>
                <w:rFonts w:ascii="华文中宋" w:eastAsia="华文中宋" w:hAnsi="华文中宋" w:cs="Courier New"/>
                <w:color w:val="000000"/>
                <w:kern w:val="0"/>
                <w:szCs w:val="21"/>
              </w:rPr>
            </w:pPr>
          </w:p>
        </w:tc>
      </w:tr>
      <w:tr w:rsidR="0007511C" w:rsidRPr="00FD2EC1" w:rsidTr="00715D9C">
        <w:tc>
          <w:tcPr>
            <w:tcW w:w="2060" w:type="dxa"/>
            <w:gridSpan w:val="2"/>
            <w:shd w:val="clear" w:color="auto" w:fill="auto"/>
            <w:vAlign w:val="center"/>
          </w:tcPr>
          <w:p w:rsidR="0007511C" w:rsidRPr="00FD2EC1" w:rsidRDefault="0007511C" w:rsidP="00FD2EC1">
            <w:pPr>
              <w:widowControl/>
              <w:wordWrap w:val="0"/>
              <w:spacing w:line="400" w:lineRule="exact"/>
              <w:rPr>
                <w:rFonts w:ascii="华文中宋" w:eastAsia="华文中宋" w:hAnsi="华文中宋" w:cs="Courier New"/>
                <w:color w:val="000000"/>
                <w:kern w:val="0"/>
                <w:szCs w:val="21"/>
              </w:rPr>
            </w:pPr>
            <w:r>
              <w:rPr>
                <w:rFonts w:ascii="华文中宋" w:eastAsia="华文中宋" w:hAnsi="华文中宋" w:cs="Courier New" w:hint="eastAsia"/>
                <w:color w:val="000000"/>
                <w:kern w:val="0"/>
                <w:szCs w:val="21"/>
              </w:rPr>
              <w:t>合计</w:t>
            </w:r>
          </w:p>
        </w:tc>
        <w:tc>
          <w:tcPr>
            <w:tcW w:w="7279" w:type="dxa"/>
            <w:gridSpan w:val="9"/>
            <w:shd w:val="clear" w:color="auto" w:fill="auto"/>
            <w:vAlign w:val="center"/>
          </w:tcPr>
          <w:p w:rsidR="0007511C" w:rsidRPr="00FD2EC1" w:rsidRDefault="0007511C" w:rsidP="00FD2EC1">
            <w:pPr>
              <w:widowControl/>
              <w:wordWrap w:val="0"/>
              <w:spacing w:line="400" w:lineRule="exact"/>
              <w:rPr>
                <w:rFonts w:ascii="华文中宋" w:eastAsia="华文中宋" w:hAnsi="华文中宋" w:cs="Courier New"/>
                <w:color w:val="000000"/>
                <w:kern w:val="0"/>
                <w:szCs w:val="21"/>
              </w:rPr>
            </w:pPr>
            <w:r w:rsidRPr="00C864D8">
              <w:rPr>
                <w:rFonts w:ascii="华文中宋" w:eastAsia="华文中宋" w:hAnsi="华文中宋" w:cs="宋体" w:hint="eastAsia"/>
                <w:color w:val="000000"/>
                <w:kern w:val="0"/>
                <w:szCs w:val="21"/>
              </w:rPr>
              <w:t>报价总价(人民币/元)小写:                    大写:</w:t>
            </w:r>
          </w:p>
        </w:tc>
      </w:tr>
      <w:tr w:rsidR="0007511C" w:rsidRPr="00FD2EC1" w:rsidTr="004B725D">
        <w:tc>
          <w:tcPr>
            <w:tcW w:w="9339" w:type="dxa"/>
            <w:gridSpan w:val="11"/>
            <w:shd w:val="clear" w:color="auto" w:fill="auto"/>
            <w:vAlign w:val="center"/>
          </w:tcPr>
          <w:p w:rsidR="0007511C" w:rsidRPr="00FD2EC1" w:rsidRDefault="0007511C" w:rsidP="00FD2EC1">
            <w:pPr>
              <w:widowControl/>
              <w:wordWrap w:val="0"/>
              <w:spacing w:line="400" w:lineRule="exact"/>
              <w:rPr>
                <w:rFonts w:ascii="华文中宋" w:eastAsia="华文中宋" w:hAnsi="华文中宋" w:cs="Courier New"/>
                <w:color w:val="000000"/>
                <w:kern w:val="0"/>
                <w:szCs w:val="21"/>
              </w:rPr>
            </w:pPr>
            <w:r w:rsidRPr="00C864D8">
              <w:rPr>
                <w:rFonts w:ascii="华文中宋" w:eastAsia="华文中宋" w:hAnsi="华文中宋" w:cs="宋体" w:hint="eastAsia"/>
                <w:color w:val="000000"/>
                <w:kern w:val="0"/>
                <w:szCs w:val="21"/>
              </w:rPr>
              <w:t>发票抬头：广东省疾病预防控制中心</w:t>
            </w:r>
          </w:p>
        </w:tc>
      </w:tr>
    </w:tbl>
    <w:p w:rsidR="001611C1" w:rsidRDefault="00F36A0C" w:rsidP="001C00C2">
      <w:pPr>
        <w:wordWrap w:val="0"/>
        <w:spacing w:line="480" w:lineRule="exact"/>
        <w:rPr>
          <w:rFonts w:ascii="华文中宋" w:eastAsia="华文中宋" w:hAnsi="华文中宋"/>
          <w:b/>
          <w:spacing w:val="4"/>
          <w:sz w:val="24"/>
          <w:szCs w:val="24"/>
        </w:rPr>
      </w:pPr>
      <w:r w:rsidRPr="00D058FA">
        <w:rPr>
          <w:rFonts w:ascii="华文中宋" w:eastAsia="华文中宋" w:hAnsi="华文中宋" w:hint="eastAsia"/>
          <w:b/>
          <w:spacing w:val="4"/>
          <w:sz w:val="24"/>
          <w:szCs w:val="24"/>
        </w:rPr>
        <w:t>注：</w:t>
      </w:r>
    </w:p>
    <w:p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rsidR="00CB78F9" w:rsidRPr="00D058FA" w:rsidRDefault="00CB78F9" w:rsidP="00CB78F9">
      <w:pPr>
        <w:pStyle w:val="af8"/>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rsidR="00CB78F9" w:rsidRPr="002B67F6" w:rsidRDefault="00CB78F9" w:rsidP="00970678">
      <w:pPr>
        <w:numPr>
          <w:ilvl w:val="0"/>
          <w:numId w:val="22"/>
        </w:numPr>
        <w:spacing w:line="480" w:lineRule="exact"/>
        <w:ind w:left="0" w:rightChars="-136" w:right="-286"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w:t>
      </w:r>
      <w:r w:rsidRPr="002B67F6">
        <w:rPr>
          <w:rFonts w:ascii="华文中宋" w:eastAsia="华文中宋" w:hAnsi="华文中宋" w:cs="宋体" w:hint="eastAsia"/>
          <w:b/>
          <w:bCs/>
          <w:color w:val="000000"/>
          <w:sz w:val="24"/>
          <w:szCs w:val="24"/>
        </w:rPr>
        <w:lastRenderedPageBreak/>
        <w:t>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rsidR="001611C1" w:rsidRPr="00D058FA" w:rsidRDefault="00F36A0C" w:rsidP="001C00C2">
      <w:pPr>
        <w:pStyle w:val="a7"/>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rsidR="001611C1" w:rsidRPr="00D058FA" w:rsidRDefault="00F36A0C" w:rsidP="001C00C2">
      <w:pPr>
        <w:pStyle w:val="a7"/>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rsidR="00CE5353" w:rsidRPr="004874D4" w:rsidRDefault="00CE5353" w:rsidP="00CE5353">
      <w:pPr>
        <w:pStyle w:val="a0"/>
        <w:spacing w:before="0" w:after="0" w:line="360" w:lineRule="auto"/>
        <w:outlineLvl w:val="9"/>
        <w:rPr>
          <w:rFonts w:ascii="华文中宋" w:eastAsia="华文中宋" w:hAnsi="华文中宋"/>
          <w:b w:val="0"/>
          <w:sz w:val="36"/>
          <w:szCs w:val="36"/>
        </w:rPr>
      </w:pPr>
      <w:r>
        <w:rPr>
          <w:rFonts w:ascii="华文中宋" w:eastAsia="华文中宋" w:hAnsi="华文中宋" w:hint="eastAsia"/>
          <w:b w:val="0"/>
          <w:sz w:val="36"/>
          <w:szCs w:val="36"/>
        </w:rPr>
        <w:lastRenderedPageBreak/>
        <w:t>一、</w:t>
      </w:r>
      <w:r w:rsidRPr="004874D4">
        <w:rPr>
          <w:rFonts w:ascii="华文中宋" w:eastAsia="华文中宋" w:hAnsi="华文中宋" w:hint="eastAsia"/>
          <w:b w:val="0"/>
          <w:sz w:val="36"/>
          <w:szCs w:val="36"/>
        </w:rPr>
        <w:t>符合政府采购法二十二条承诺函</w:t>
      </w:r>
    </w:p>
    <w:p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AC1F93">
        <w:rPr>
          <w:rFonts w:ascii="华文中宋" w:eastAsia="华文中宋" w:hAnsi="华文中宋"/>
          <w:sz w:val="24"/>
          <w:u w:val="single"/>
        </w:rPr>
        <w:t>2</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9631A1">
        <w:rPr>
          <w:rFonts w:ascii="华文中宋" w:eastAsia="华文中宋" w:hAnsi="华文中宋" w:hint="eastAsia"/>
          <w:sz w:val="24"/>
          <w:u w:val="single"/>
        </w:rPr>
        <w:t>RPMI 1640培养基（粉末）等Q20250110059,Q20250110047竞价采购</w:t>
      </w:r>
      <w:r w:rsidRPr="00B36714">
        <w:rPr>
          <w:rFonts w:ascii="华文中宋" w:eastAsia="华文中宋" w:hAnsi="华文中宋" w:hint="eastAsia"/>
          <w:sz w:val="24"/>
          <w:u w:val="single"/>
        </w:rPr>
        <w:t>”（项目编号：</w:t>
      </w:r>
      <w:r w:rsidR="009631A1">
        <w:rPr>
          <w:rFonts w:ascii="华文中宋" w:eastAsia="华文中宋" w:hAnsi="华文中宋"/>
          <w:sz w:val="24"/>
          <w:u w:val="single"/>
        </w:rPr>
        <w:t>0835P2520002510</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rsidR="00CE5353" w:rsidRPr="00922F58" w:rsidRDefault="00CE5353" w:rsidP="00CE5353">
      <w:pPr>
        <w:pStyle w:val="-"/>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rsidR="00CE5353" w:rsidRPr="00922F58" w:rsidRDefault="00CE5353" w:rsidP="00CE5353">
      <w:pPr>
        <w:pStyle w:val="-"/>
        <w:spacing w:line="480" w:lineRule="exact"/>
        <w:ind w:firstLine="480"/>
        <w:rPr>
          <w:rStyle w:val="NormalCharacter"/>
          <w:rFonts w:ascii="华文中宋" w:eastAsia="华文中宋" w:hAnsi="华文中宋"/>
          <w:b/>
          <w:bCs/>
          <w:kern w:val="0"/>
          <w:sz w:val="24"/>
        </w:rPr>
      </w:pPr>
      <w:r w:rsidRPr="00922F58">
        <w:rPr>
          <w:rStyle w:val="NormalCharacter"/>
          <w:rFonts w:ascii="华文中宋" w:eastAsia="华文中宋" w:hAnsi="华文中宋" w:hint="eastAsia"/>
          <w:b/>
          <w:bCs/>
          <w:kern w:val="0"/>
          <w:sz w:val="24"/>
        </w:rPr>
        <w:t>我方</w:t>
      </w:r>
      <w:r w:rsidRPr="00922F58">
        <w:rPr>
          <w:rStyle w:val="NormalCharacter"/>
          <w:rFonts w:ascii="华文中宋" w:eastAsia="华文中宋" w:hAnsi="华文中宋"/>
          <w:b/>
          <w:bCs/>
          <w:kern w:val="0"/>
          <w:sz w:val="24"/>
        </w:rPr>
        <w:t>符合以下要求</w:t>
      </w:r>
      <w:r w:rsidRPr="00922F58">
        <w:rPr>
          <w:rStyle w:val="NormalCharacter"/>
          <w:rFonts w:ascii="华文中宋" w:eastAsia="华文中宋" w:hAnsi="华文中宋" w:hint="eastAsia"/>
          <w:b/>
          <w:bCs/>
          <w:kern w:val="0"/>
          <w:sz w:val="24"/>
        </w:rPr>
        <w:t>：</w:t>
      </w:r>
    </w:p>
    <w:p w:rsidR="00CE5353" w:rsidRPr="001475E3" w:rsidRDefault="00CE5353" w:rsidP="00CE5353">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单位</w:t>
      </w:r>
      <w:r w:rsidRPr="00922F58">
        <w:rPr>
          <w:rStyle w:val="NormalCharacter"/>
          <w:rFonts w:ascii="华文中宋" w:eastAsia="华文中宋" w:hAnsi="华文中宋"/>
          <w:kern w:val="0"/>
          <w:sz w:val="24"/>
        </w:rPr>
        <w:t>负责人</w:t>
      </w:r>
      <w:r w:rsidRPr="001475E3">
        <w:rPr>
          <w:rStyle w:val="NormalCharacter"/>
          <w:rFonts w:ascii="华文中宋" w:eastAsia="华文中宋" w:hAnsi="华文中宋"/>
          <w:kern w:val="0"/>
          <w:sz w:val="24"/>
        </w:rPr>
        <w:t>为同一人或者存在直接控股、管理关系的不同</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，不得同时参加本采购项目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rsidR="00CE5353" w:rsidRPr="001475E3" w:rsidRDefault="00CE5353" w:rsidP="00CE5353">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为本项目提供整体设计、规范编制或者项目管理、监理、检测等服务的</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，不得再参与本项目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rsidR="00CE5353" w:rsidRPr="00B36714" w:rsidRDefault="00CE5353" w:rsidP="00CE5353">
      <w:pPr>
        <w:spacing w:line="480" w:lineRule="exact"/>
        <w:rPr>
          <w:rFonts w:ascii="华文中宋" w:eastAsia="华文中宋" w:hAnsi="华文中宋"/>
          <w:b/>
          <w:sz w:val="24"/>
          <w:szCs w:val="24"/>
        </w:rPr>
      </w:pPr>
    </w:p>
    <w:p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rsidR="001611C1" w:rsidRPr="004874D4" w:rsidRDefault="000D25B6" w:rsidP="004874D4">
      <w:pPr>
        <w:pStyle w:val="a0"/>
        <w:spacing w:before="0" w:after="0" w:line="360" w:lineRule="auto"/>
        <w:outlineLvl w:val="9"/>
        <w:rPr>
          <w:rFonts w:ascii="华文中宋" w:eastAsia="华文中宋" w:hAnsi="华文中宋"/>
          <w:b w:val="0"/>
          <w:sz w:val="36"/>
          <w:szCs w:val="36"/>
        </w:rPr>
      </w:pPr>
      <w:r>
        <w:rPr>
          <w:rFonts w:ascii="华文中宋" w:eastAsia="华文中宋" w:hAnsi="华文中宋" w:hint="eastAsia"/>
          <w:b w:val="0"/>
          <w:sz w:val="36"/>
          <w:szCs w:val="36"/>
        </w:rPr>
        <w:lastRenderedPageBreak/>
        <w:t>二</w:t>
      </w:r>
      <w:r w:rsidR="004874D4">
        <w:rPr>
          <w:rFonts w:ascii="华文中宋" w:eastAsia="华文中宋" w:hAnsi="华文中宋" w:hint="eastAsia"/>
          <w:b w:val="0"/>
          <w:sz w:val="36"/>
          <w:szCs w:val="36"/>
        </w:rPr>
        <w:t>、</w:t>
      </w:r>
      <w:r w:rsidR="00F36A0C" w:rsidRPr="00D058FA">
        <w:rPr>
          <w:rFonts w:ascii="华文中宋" w:eastAsia="华文中宋" w:hAnsi="华文中宋"/>
          <w:b w:val="0"/>
          <w:sz w:val="36"/>
          <w:szCs w:val="36"/>
        </w:rPr>
        <w:t>承诺函</w:t>
      </w:r>
    </w:p>
    <w:p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9631A1">
        <w:rPr>
          <w:rFonts w:ascii="华文中宋" w:eastAsia="华文中宋" w:hAnsi="华文中宋" w:hint="eastAsia"/>
          <w:kern w:val="0"/>
          <w:sz w:val="24"/>
          <w:szCs w:val="24"/>
          <w:u w:val="single"/>
        </w:rPr>
        <w:t>RPMI 1640培养基（粉末）等Q20250110059,Q20250110047竞价采购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0D25B6" w:rsidRDefault="00F36A0C" w:rsidP="000D25B6">
      <w:pPr>
        <w:pStyle w:val="a0"/>
        <w:spacing w:before="0" w:after="0" w:line="360" w:lineRule="auto"/>
        <w:outlineLvl w:val="9"/>
        <w:rPr>
          <w:rFonts w:eastAsia="华文中宋"/>
          <w:lang w:val="zh-CN"/>
        </w:rPr>
      </w:pPr>
      <w:r w:rsidRPr="00D058FA">
        <w:rPr>
          <w:rFonts w:eastAsia="华文中宋"/>
        </w:rPr>
        <w:br w:type="page"/>
      </w:r>
    </w:p>
    <w:p w:rsidR="001611C1" w:rsidRPr="00D058FA" w:rsidRDefault="000D25B6" w:rsidP="004874D4">
      <w:pPr>
        <w:pStyle w:val="a0"/>
        <w:spacing w:before="0" w:after="0" w:line="360" w:lineRule="auto"/>
        <w:outlineLvl w:val="9"/>
        <w:rPr>
          <w:rFonts w:ascii="宋体" w:eastAsia="华文中宋" w:hAnsi="宋体"/>
        </w:rPr>
      </w:pPr>
      <w:r>
        <w:rPr>
          <w:rFonts w:ascii="华文中宋" w:eastAsia="华文中宋" w:hAnsi="华文中宋" w:hint="eastAsia"/>
          <w:b w:val="0"/>
          <w:sz w:val="36"/>
          <w:szCs w:val="36"/>
        </w:rPr>
        <w:lastRenderedPageBreak/>
        <w:t>三、</w:t>
      </w:r>
      <w:r w:rsidR="00F36A0C" w:rsidRPr="00D058FA">
        <w:rPr>
          <w:rFonts w:ascii="华文中宋" w:eastAsia="华文中宋" w:hAnsi="华文中宋" w:hint="eastAsia"/>
          <w:b w:val="0"/>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rsidTr="00D058FA">
        <w:trPr>
          <w:trHeight w:val="588"/>
        </w:trPr>
        <w:tc>
          <w:tcPr>
            <w:tcW w:w="440" w:type="pct"/>
            <w:vAlign w:val="center"/>
          </w:tcPr>
          <w:p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rsidTr="00D058FA">
        <w:trPr>
          <w:trHeight w:val="940"/>
        </w:trPr>
        <w:tc>
          <w:tcPr>
            <w:tcW w:w="440" w:type="pct"/>
            <w:vAlign w:val="center"/>
          </w:tcPr>
          <w:p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r>
      <w:tr w:rsidR="001611C1" w:rsidRPr="00D058FA" w:rsidTr="00D058FA">
        <w:trPr>
          <w:trHeight w:val="940"/>
        </w:trPr>
        <w:tc>
          <w:tcPr>
            <w:tcW w:w="440" w:type="pct"/>
            <w:vAlign w:val="center"/>
          </w:tcPr>
          <w:p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r>
      <w:tr w:rsidR="001611C1" w:rsidRPr="00D058FA" w:rsidTr="00D058FA">
        <w:trPr>
          <w:trHeight w:val="940"/>
        </w:trPr>
        <w:tc>
          <w:tcPr>
            <w:tcW w:w="440" w:type="pct"/>
            <w:vAlign w:val="center"/>
          </w:tcPr>
          <w:p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r>
      <w:tr w:rsidR="001611C1" w:rsidRPr="00D058FA" w:rsidTr="00D058FA">
        <w:trPr>
          <w:trHeight w:val="940"/>
        </w:trPr>
        <w:tc>
          <w:tcPr>
            <w:tcW w:w="440" w:type="pct"/>
            <w:vAlign w:val="center"/>
          </w:tcPr>
          <w:p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r>
      <w:tr w:rsidR="001611C1" w:rsidRPr="00D058FA" w:rsidTr="00D058FA">
        <w:trPr>
          <w:trHeight w:val="940"/>
        </w:trPr>
        <w:tc>
          <w:tcPr>
            <w:tcW w:w="440" w:type="pct"/>
            <w:vAlign w:val="center"/>
          </w:tcPr>
          <w:p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r>
      <w:tr w:rsidR="001611C1" w:rsidRPr="00D058FA" w:rsidTr="00D058FA">
        <w:trPr>
          <w:trHeight w:val="65"/>
        </w:trPr>
        <w:tc>
          <w:tcPr>
            <w:tcW w:w="440" w:type="pct"/>
            <w:vAlign w:val="center"/>
          </w:tcPr>
          <w:p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c>
          <w:tcPr>
            <w:tcW w:w="1140" w:type="pct"/>
            <w:vAlign w:val="center"/>
          </w:tcPr>
          <w:p w:rsidR="001611C1" w:rsidRPr="00D058FA" w:rsidRDefault="001611C1" w:rsidP="00D058FA">
            <w:pPr>
              <w:jc w:val="center"/>
              <w:rPr>
                <w:rFonts w:ascii="华文中宋" w:eastAsia="华文中宋" w:hAnsi="华文中宋"/>
                <w:sz w:val="24"/>
                <w:szCs w:val="24"/>
              </w:rPr>
            </w:pPr>
          </w:p>
        </w:tc>
      </w:tr>
    </w:tbl>
    <w:p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rsidR="00B118E6" w:rsidRDefault="00B118E6">
      <w:pPr>
        <w:widowControl/>
        <w:jc w:val="left"/>
        <w:rPr>
          <w:rFonts w:eastAsia="华文中宋"/>
        </w:rPr>
      </w:pPr>
    </w:p>
    <w:p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rsidTr="00C52747">
        <w:trPr>
          <w:trHeight w:val="562"/>
        </w:trPr>
        <w:tc>
          <w:tcPr>
            <w:tcW w:w="572" w:type="dxa"/>
            <w:vAlign w:val="center"/>
          </w:tcPr>
          <w:p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rsidTr="00C52747">
        <w:trPr>
          <w:trHeight w:val="562"/>
        </w:trPr>
        <w:tc>
          <w:tcPr>
            <w:tcW w:w="572" w:type="dxa"/>
            <w:vAlign w:val="center"/>
          </w:tcPr>
          <w:p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rsidR="00C65261" w:rsidRPr="009D1B4D" w:rsidRDefault="00C65261" w:rsidP="00C52747">
            <w:pPr>
              <w:rPr>
                <w:rFonts w:ascii="宋体" w:hAnsi="宋体" w:cs="宋体"/>
                <w:bCs/>
                <w:sz w:val="24"/>
                <w:szCs w:val="24"/>
                <w:highlight w:val="yellow"/>
              </w:rPr>
            </w:pPr>
          </w:p>
        </w:tc>
        <w:tc>
          <w:tcPr>
            <w:tcW w:w="887" w:type="dxa"/>
            <w:vAlign w:val="center"/>
          </w:tcPr>
          <w:p w:rsidR="00C65261" w:rsidRPr="009D1B4D" w:rsidRDefault="00C65261" w:rsidP="00C52747">
            <w:pPr>
              <w:rPr>
                <w:rFonts w:ascii="宋体" w:hAnsi="宋体" w:cs="宋体"/>
                <w:bCs/>
                <w:kern w:val="0"/>
                <w:sz w:val="24"/>
                <w:szCs w:val="24"/>
              </w:rPr>
            </w:pPr>
          </w:p>
        </w:tc>
        <w:tc>
          <w:tcPr>
            <w:tcW w:w="851" w:type="dxa"/>
            <w:vAlign w:val="center"/>
          </w:tcPr>
          <w:p w:rsidR="00C65261" w:rsidRPr="009D1B4D" w:rsidRDefault="00C65261" w:rsidP="00C52747">
            <w:pPr>
              <w:rPr>
                <w:rFonts w:ascii="宋体" w:hAnsi="宋体" w:cs="宋体"/>
                <w:bCs/>
                <w:kern w:val="0"/>
                <w:sz w:val="24"/>
                <w:szCs w:val="24"/>
              </w:rPr>
            </w:pPr>
          </w:p>
        </w:tc>
        <w:tc>
          <w:tcPr>
            <w:tcW w:w="708" w:type="dxa"/>
            <w:vAlign w:val="center"/>
          </w:tcPr>
          <w:p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rsidR="00C65261" w:rsidRPr="009D1B4D" w:rsidRDefault="00C65261" w:rsidP="00C52747">
            <w:pPr>
              <w:rPr>
                <w:rFonts w:ascii="宋体" w:hAnsi="宋体" w:cs="宋体"/>
                <w:bCs/>
                <w:kern w:val="0"/>
                <w:sz w:val="24"/>
                <w:szCs w:val="24"/>
              </w:rPr>
            </w:pPr>
          </w:p>
        </w:tc>
        <w:tc>
          <w:tcPr>
            <w:tcW w:w="992" w:type="dxa"/>
            <w:vAlign w:val="center"/>
          </w:tcPr>
          <w:p w:rsidR="00C65261" w:rsidRPr="009D1B4D" w:rsidRDefault="00C65261" w:rsidP="00C52747">
            <w:pPr>
              <w:rPr>
                <w:rFonts w:ascii="宋体" w:hAnsi="宋体" w:cs="宋体"/>
                <w:bCs/>
                <w:kern w:val="0"/>
                <w:sz w:val="24"/>
                <w:szCs w:val="24"/>
              </w:rPr>
            </w:pPr>
          </w:p>
        </w:tc>
        <w:tc>
          <w:tcPr>
            <w:tcW w:w="1134" w:type="dxa"/>
            <w:vAlign w:val="center"/>
          </w:tcPr>
          <w:p w:rsidR="00C65261" w:rsidRPr="009D1B4D" w:rsidRDefault="00C65261" w:rsidP="00C52747">
            <w:pPr>
              <w:rPr>
                <w:rFonts w:ascii="宋体" w:hAnsi="宋体" w:cs="宋体"/>
                <w:bCs/>
                <w:kern w:val="0"/>
                <w:sz w:val="24"/>
                <w:szCs w:val="24"/>
              </w:rPr>
            </w:pPr>
          </w:p>
        </w:tc>
        <w:tc>
          <w:tcPr>
            <w:tcW w:w="1134" w:type="dxa"/>
            <w:vAlign w:val="center"/>
          </w:tcPr>
          <w:p w:rsidR="00C65261" w:rsidRPr="009D1B4D" w:rsidRDefault="00C65261" w:rsidP="00C52747">
            <w:pPr>
              <w:rPr>
                <w:rFonts w:ascii="宋体" w:hAnsi="宋体" w:cs="宋体"/>
                <w:bCs/>
                <w:kern w:val="0"/>
                <w:sz w:val="24"/>
                <w:szCs w:val="24"/>
              </w:rPr>
            </w:pPr>
          </w:p>
        </w:tc>
        <w:tc>
          <w:tcPr>
            <w:tcW w:w="1134" w:type="dxa"/>
            <w:vAlign w:val="center"/>
          </w:tcPr>
          <w:p w:rsidR="00C65261" w:rsidRPr="009D1B4D" w:rsidRDefault="00C65261" w:rsidP="00C52747">
            <w:pPr>
              <w:rPr>
                <w:rFonts w:ascii="宋体" w:hAnsi="宋体" w:cs="宋体"/>
                <w:bCs/>
                <w:kern w:val="0"/>
                <w:sz w:val="24"/>
                <w:szCs w:val="24"/>
              </w:rPr>
            </w:pPr>
          </w:p>
        </w:tc>
      </w:tr>
      <w:tr w:rsidR="00C65261" w:rsidRPr="009D1B4D" w:rsidTr="00C52747">
        <w:trPr>
          <w:trHeight w:val="562"/>
        </w:trPr>
        <w:tc>
          <w:tcPr>
            <w:tcW w:w="572" w:type="dxa"/>
            <w:vAlign w:val="center"/>
          </w:tcPr>
          <w:p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rsidR="00C65261" w:rsidRPr="009D1B4D" w:rsidRDefault="00C65261" w:rsidP="00C52747">
            <w:pPr>
              <w:rPr>
                <w:rFonts w:ascii="宋体" w:hAnsi="宋体" w:cs="宋体"/>
                <w:bCs/>
                <w:sz w:val="24"/>
                <w:szCs w:val="24"/>
                <w:highlight w:val="yellow"/>
              </w:rPr>
            </w:pPr>
          </w:p>
        </w:tc>
        <w:tc>
          <w:tcPr>
            <w:tcW w:w="887" w:type="dxa"/>
            <w:vAlign w:val="center"/>
          </w:tcPr>
          <w:p w:rsidR="00C65261" w:rsidRPr="009D1B4D" w:rsidRDefault="00C65261" w:rsidP="00C52747">
            <w:pPr>
              <w:rPr>
                <w:rFonts w:ascii="宋体" w:hAnsi="宋体" w:cs="宋体"/>
                <w:bCs/>
                <w:kern w:val="0"/>
                <w:sz w:val="24"/>
                <w:szCs w:val="24"/>
              </w:rPr>
            </w:pPr>
          </w:p>
        </w:tc>
        <w:tc>
          <w:tcPr>
            <w:tcW w:w="851" w:type="dxa"/>
            <w:vAlign w:val="center"/>
          </w:tcPr>
          <w:p w:rsidR="00C65261" w:rsidRPr="009D1B4D" w:rsidRDefault="00C65261" w:rsidP="00C52747">
            <w:pPr>
              <w:rPr>
                <w:rFonts w:ascii="宋体" w:hAnsi="宋体" w:cs="宋体"/>
                <w:bCs/>
                <w:kern w:val="0"/>
                <w:sz w:val="24"/>
                <w:szCs w:val="24"/>
              </w:rPr>
            </w:pPr>
          </w:p>
        </w:tc>
        <w:tc>
          <w:tcPr>
            <w:tcW w:w="708" w:type="dxa"/>
            <w:vAlign w:val="center"/>
          </w:tcPr>
          <w:p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rsidR="00C65261" w:rsidRPr="009D1B4D" w:rsidRDefault="00C65261" w:rsidP="00C52747">
            <w:pPr>
              <w:rPr>
                <w:rFonts w:ascii="宋体" w:hAnsi="宋体" w:cs="宋体"/>
                <w:bCs/>
                <w:kern w:val="0"/>
                <w:sz w:val="24"/>
                <w:szCs w:val="24"/>
              </w:rPr>
            </w:pPr>
          </w:p>
        </w:tc>
        <w:tc>
          <w:tcPr>
            <w:tcW w:w="992" w:type="dxa"/>
            <w:vAlign w:val="center"/>
          </w:tcPr>
          <w:p w:rsidR="00C65261" w:rsidRPr="009D1B4D" w:rsidRDefault="00C65261" w:rsidP="00C52747">
            <w:pPr>
              <w:rPr>
                <w:rFonts w:ascii="宋体" w:hAnsi="宋体" w:cs="宋体"/>
                <w:bCs/>
                <w:kern w:val="0"/>
                <w:sz w:val="24"/>
                <w:szCs w:val="24"/>
              </w:rPr>
            </w:pPr>
          </w:p>
        </w:tc>
        <w:tc>
          <w:tcPr>
            <w:tcW w:w="1134" w:type="dxa"/>
            <w:vAlign w:val="center"/>
          </w:tcPr>
          <w:p w:rsidR="00C65261" w:rsidRPr="009D1B4D" w:rsidRDefault="00C65261" w:rsidP="00C52747">
            <w:pPr>
              <w:rPr>
                <w:rFonts w:ascii="宋体" w:hAnsi="宋体" w:cs="宋体"/>
                <w:bCs/>
                <w:kern w:val="0"/>
                <w:sz w:val="24"/>
                <w:szCs w:val="24"/>
              </w:rPr>
            </w:pPr>
          </w:p>
        </w:tc>
        <w:tc>
          <w:tcPr>
            <w:tcW w:w="1134" w:type="dxa"/>
            <w:vAlign w:val="center"/>
          </w:tcPr>
          <w:p w:rsidR="00C65261" w:rsidRPr="009D1B4D" w:rsidRDefault="00C65261" w:rsidP="00C52747">
            <w:pPr>
              <w:rPr>
                <w:rFonts w:ascii="宋体" w:hAnsi="宋体" w:cs="宋体"/>
                <w:bCs/>
                <w:kern w:val="0"/>
                <w:sz w:val="24"/>
                <w:szCs w:val="24"/>
              </w:rPr>
            </w:pPr>
          </w:p>
        </w:tc>
        <w:tc>
          <w:tcPr>
            <w:tcW w:w="1134" w:type="dxa"/>
            <w:vAlign w:val="center"/>
          </w:tcPr>
          <w:p w:rsidR="00C65261" w:rsidRPr="009D1B4D" w:rsidRDefault="00C65261" w:rsidP="00C52747">
            <w:pPr>
              <w:rPr>
                <w:rFonts w:ascii="宋体" w:hAnsi="宋体" w:cs="宋体"/>
                <w:bCs/>
                <w:kern w:val="0"/>
                <w:sz w:val="24"/>
                <w:szCs w:val="24"/>
              </w:rPr>
            </w:pPr>
          </w:p>
        </w:tc>
      </w:tr>
      <w:tr w:rsidR="00C65261" w:rsidRPr="009D1B4D" w:rsidTr="00C52747">
        <w:trPr>
          <w:trHeight w:val="562"/>
        </w:trPr>
        <w:tc>
          <w:tcPr>
            <w:tcW w:w="9644" w:type="dxa"/>
            <w:gridSpan w:val="10"/>
            <w:vAlign w:val="center"/>
          </w:tcPr>
          <w:p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rsidR="00C65261" w:rsidRDefault="00C65261" w:rsidP="00C65261">
      <w:pPr>
        <w:tabs>
          <w:tab w:val="left" w:pos="4678"/>
        </w:tabs>
        <w:spacing w:line="500" w:lineRule="exact"/>
        <w:rPr>
          <w:rFonts w:ascii="宋体" w:hAnsi="宋体" w:cs="宋体"/>
          <w:sz w:val="24"/>
        </w:rPr>
      </w:pPr>
    </w:p>
    <w:p w:rsidR="00C65261" w:rsidRDefault="00C65261" w:rsidP="00C65261">
      <w:pPr>
        <w:tabs>
          <w:tab w:val="left" w:pos="4678"/>
        </w:tabs>
        <w:spacing w:line="500" w:lineRule="exact"/>
        <w:rPr>
          <w:rFonts w:ascii="宋体" w:hAnsi="宋体" w:cs="宋体"/>
          <w:sz w:val="24"/>
        </w:rPr>
      </w:pPr>
    </w:p>
    <w:p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rsidR="00C65261" w:rsidRDefault="00C65261" w:rsidP="00C65261">
      <w:pPr>
        <w:spacing w:line="300" w:lineRule="auto"/>
        <w:ind w:leftChars="207" w:left="6435" w:hangingChars="2500" w:hanging="6000"/>
        <w:rPr>
          <w:rFonts w:ascii="宋体" w:hAnsi="宋体" w:cs="宋体"/>
          <w:color w:val="000000"/>
          <w:sz w:val="24"/>
        </w:rPr>
      </w:pPr>
    </w:p>
    <w:p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rsidR="00C65261" w:rsidRDefault="00C65261" w:rsidP="00C65261">
      <w:pPr>
        <w:adjustRightInd w:val="0"/>
        <w:snapToGrid w:val="0"/>
        <w:spacing w:line="440" w:lineRule="exact"/>
        <w:rPr>
          <w:rFonts w:ascii="宋体" w:hAnsi="宋体" w:cs="宋体"/>
          <w:b/>
          <w:bCs/>
          <w:sz w:val="24"/>
        </w:rPr>
      </w:pPr>
    </w:p>
    <w:p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rsidR="00C65261" w:rsidRPr="009D1B4D" w:rsidRDefault="00C65261" w:rsidP="00C65261">
      <w:pPr>
        <w:spacing w:line="360" w:lineRule="auto"/>
        <w:ind w:firstLineChars="200" w:firstLine="420"/>
        <w:rPr>
          <w:rFonts w:ascii="宋体" w:hAnsi="宋体"/>
        </w:rPr>
      </w:pPr>
    </w:p>
    <w:p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rsidR="00B118E6" w:rsidRPr="00C65261" w:rsidRDefault="00B118E6" w:rsidP="00B118E6"/>
    <w:p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C1" w:rsidRDefault="00FD2EC1">
      <w:r>
        <w:separator/>
      </w:r>
    </w:p>
  </w:endnote>
  <w:endnote w:type="continuationSeparator" w:id="0">
    <w:p w:rsidR="00FD2EC1" w:rsidRDefault="00FD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C1" w:rsidRPr="007A56A4" w:rsidRDefault="00FD2EC1"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2C43F1">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C1" w:rsidRPr="007A56A4" w:rsidRDefault="002C43F1"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FD2EC1">
          <w:rPr>
            <w:rFonts w:ascii="华文中宋" w:eastAsia="华文中宋" w:hAnsi="华文中宋" w:hint="eastAsia"/>
            <w:i/>
            <w:szCs w:val="21"/>
          </w:rPr>
          <w:t>广东元正招标采购有限公司</w:t>
        </w:r>
      </w:sdtContent>
    </w:sdt>
    <w:r w:rsidR="00FD2EC1">
      <w:rPr>
        <w:rFonts w:ascii="华文中宋" w:eastAsia="华文中宋" w:hAnsi="华文中宋" w:hint="eastAsia"/>
        <w:i/>
        <w:szCs w:val="21"/>
      </w:rPr>
      <w:t xml:space="preserve">      </w:t>
    </w:r>
    <w:r w:rsidR="00FD2EC1">
      <w:rPr>
        <w:rFonts w:ascii="华文中宋" w:eastAsia="华文中宋" w:hAnsi="华文中宋"/>
        <w:i/>
        <w:szCs w:val="21"/>
      </w:rPr>
      <w:t xml:space="preserve">                           </w:t>
    </w:r>
    <w:r w:rsidR="00FD2EC1">
      <w:rPr>
        <w:rFonts w:ascii="华文中宋" w:eastAsia="华文中宋" w:hAnsi="华文中宋" w:hint="eastAsia"/>
        <w:i/>
        <w:szCs w:val="21"/>
      </w:rPr>
      <w:t xml:space="preserve">  </w:t>
    </w:r>
    <w:r w:rsidR="00FD2EC1">
      <w:rPr>
        <w:rFonts w:ascii="华文中宋" w:eastAsia="华文中宋" w:hAnsi="华文中宋"/>
        <w:i/>
        <w:szCs w:val="21"/>
      </w:rPr>
      <w:t xml:space="preserve">                     </w:t>
    </w:r>
    <w:r w:rsidR="00FD2EC1">
      <w:rPr>
        <w:rFonts w:ascii="华文中宋" w:eastAsia="华文中宋" w:hAnsi="华文中宋" w:hint="eastAsia"/>
        <w:i/>
        <w:szCs w:val="21"/>
      </w:rPr>
      <w:t xml:space="preserve">   </w:t>
    </w:r>
    <w:r w:rsidR="00FD2EC1">
      <w:rPr>
        <w:rFonts w:ascii="华文中宋" w:eastAsia="华文中宋" w:hAnsi="华文中宋"/>
        <w:i/>
        <w:szCs w:val="21"/>
      </w:rPr>
      <w:fldChar w:fldCharType="begin"/>
    </w:r>
    <w:r w:rsidR="00FD2EC1">
      <w:rPr>
        <w:rFonts w:ascii="华文中宋" w:eastAsia="华文中宋" w:hAnsi="华文中宋"/>
        <w:i/>
        <w:szCs w:val="21"/>
      </w:rPr>
      <w:instrText xml:space="preserve"> PAGE </w:instrText>
    </w:r>
    <w:r w:rsidR="00FD2EC1">
      <w:rPr>
        <w:rFonts w:ascii="华文中宋" w:eastAsia="华文中宋" w:hAnsi="华文中宋"/>
        <w:i/>
        <w:szCs w:val="21"/>
      </w:rPr>
      <w:fldChar w:fldCharType="separate"/>
    </w:r>
    <w:r>
      <w:rPr>
        <w:rFonts w:ascii="华文中宋" w:eastAsia="华文中宋" w:hAnsi="华文中宋"/>
        <w:i/>
        <w:noProof/>
        <w:szCs w:val="21"/>
      </w:rPr>
      <w:t>20</w:t>
    </w:r>
    <w:r w:rsidR="00FD2EC1">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C1" w:rsidRPr="007A56A4" w:rsidRDefault="00FD2EC1"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2C43F1">
      <w:rPr>
        <w:rFonts w:ascii="华文中宋" w:eastAsia="华文中宋" w:hAnsi="华文中宋"/>
        <w:i/>
        <w:noProof/>
        <w:szCs w:val="21"/>
      </w:rPr>
      <w:t>32</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C1" w:rsidRDefault="00FD2EC1">
      <w:r>
        <w:separator/>
      </w:r>
    </w:p>
  </w:footnote>
  <w:footnote w:type="continuationSeparator" w:id="0">
    <w:p w:rsidR="00FD2EC1" w:rsidRDefault="00FD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C1" w:rsidRPr="00E83017" w:rsidRDefault="00FD2EC1">
    <w:pPr>
      <w:pStyle w:val="ab"/>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C1" w:rsidRPr="00AD34B9" w:rsidRDefault="00FD2EC1"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C1" w:rsidRPr="00AD34B9" w:rsidRDefault="00FD2EC1"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C1" w:rsidRPr="00AD34B9" w:rsidRDefault="00FD2EC1" w:rsidP="006E1732">
    <w:pPr>
      <w:pStyle w:val="ab"/>
      <w:rPr>
        <w:rFonts w:ascii="宋体" w:hAnsi="宋体"/>
        <w:sz w:val="21"/>
        <w:szCs w:val="21"/>
      </w:rPr>
    </w:pPr>
    <w:r w:rsidRPr="00AD34B9">
      <w:rPr>
        <w:rFonts w:ascii="宋体" w:hAnsi="宋体" w:hint="eastAsia"/>
        <w:sz w:val="21"/>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0"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6"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0" w15:restartNumberingAfterBreak="0">
    <w:nsid w:val="59633754"/>
    <w:multiLevelType w:val="singleLevel"/>
    <w:tmpl w:val="59633754"/>
    <w:lvl w:ilvl="0">
      <w:start w:val="2"/>
      <w:numFmt w:val="decimal"/>
      <w:suff w:val="nothing"/>
      <w:lvlText w:val="%1．"/>
      <w:lvlJc w:val="left"/>
      <w:rPr>
        <w:rFonts w:cs="Times New Roman"/>
      </w:rPr>
    </w:lvl>
  </w:abstractNum>
  <w:abstractNum w:abstractNumId="21" w15:restartNumberingAfterBreak="0">
    <w:nsid w:val="5CDBA737"/>
    <w:multiLevelType w:val="singleLevel"/>
    <w:tmpl w:val="5CDBA737"/>
    <w:lvl w:ilvl="0">
      <w:start w:val="1"/>
      <w:numFmt w:val="decimal"/>
      <w:suff w:val="space"/>
      <w:lvlText w:val="%1."/>
      <w:lvlJc w:val="left"/>
    </w:lvl>
  </w:abstractNum>
  <w:abstractNum w:abstractNumId="22"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4"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6"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7"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8"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6"/>
  </w:num>
  <w:num w:numId="2">
    <w:abstractNumId w:val="22"/>
  </w:num>
  <w:num w:numId="3">
    <w:abstractNumId w:val="7"/>
  </w:num>
  <w:num w:numId="4">
    <w:abstractNumId w:val="24"/>
  </w:num>
  <w:num w:numId="5">
    <w:abstractNumId w:val="0"/>
  </w:num>
  <w:num w:numId="6">
    <w:abstractNumId w:val="15"/>
  </w:num>
  <w:num w:numId="7">
    <w:abstractNumId w:val="19"/>
  </w:num>
  <w:num w:numId="8">
    <w:abstractNumId w:val="3"/>
  </w:num>
  <w:num w:numId="9">
    <w:abstractNumId w:val="23"/>
  </w:num>
  <w:num w:numId="10">
    <w:abstractNumId w:val="1"/>
  </w:num>
  <w:num w:numId="11">
    <w:abstractNumId w:val="10"/>
  </w:num>
  <w:num w:numId="12">
    <w:abstractNumId w:val="5"/>
  </w:num>
  <w:num w:numId="13">
    <w:abstractNumId w:val="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28"/>
  </w:num>
  <w:num w:numId="19">
    <w:abstractNumId w:val="14"/>
  </w:num>
  <w:num w:numId="20">
    <w:abstractNumId w:val="18"/>
  </w:num>
  <w:num w:numId="21">
    <w:abstractNumId w:val="16"/>
  </w:num>
  <w:num w:numId="22">
    <w:abstractNumId w:val="8"/>
  </w:num>
  <w:num w:numId="23">
    <w:abstractNumId w:val="25"/>
  </w:num>
  <w:num w:numId="24">
    <w:abstractNumId w:val="26"/>
  </w:num>
  <w:num w:numId="25">
    <w:abstractNumId w:val="26"/>
  </w:num>
  <w:num w:numId="26">
    <w:abstractNumId w:val="26"/>
  </w:num>
  <w:num w:numId="27">
    <w:abstractNumId w:val="6"/>
  </w:num>
  <w:num w:numId="28">
    <w:abstractNumId w:val="4"/>
  </w:num>
  <w:num w:numId="29">
    <w:abstractNumId w:val="21"/>
  </w:num>
  <w:num w:numId="30">
    <w:abstractNumId w:val="1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912"/>
    <w:rsid w:val="00063A44"/>
    <w:rsid w:val="00066837"/>
    <w:rsid w:val="00066AB5"/>
    <w:rsid w:val="00066D01"/>
    <w:rsid w:val="000676AA"/>
    <w:rsid w:val="00071C40"/>
    <w:rsid w:val="00072AED"/>
    <w:rsid w:val="00072B6A"/>
    <w:rsid w:val="00072D57"/>
    <w:rsid w:val="000731E1"/>
    <w:rsid w:val="000732AC"/>
    <w:rsid w:val="00073F46"/>
    <w:rsid w:val="0007511C"/>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807"/>
    <w:rsid w:val="000A6DF7"/>
    <w:rsid w:val="000B040C"/>
    <w:rsid w:val="000B0BAF"/>
    <w:rsid w:val="000B0C0C"/>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B8D"/>
    <w:rsid w:val="00165E43"/>
    <w:rsid w:val="00166310"/>
    <w:rsid w:val="0016680D"/>
    <w:rsid w:val="00166A38"/>
    <w:rsid w:val="00167248"/>
    <w:rsid w:val="00167518"/>
    <w:rsid w:val="00170644"/>
    <w:rsid w:val="0017071F"/>
    <w:rsid w:val="001716CE"/>
    <w:rsid w:val="00171CCA"/>
    <w:rsid w:val="00171FA9"/>
    <w:rsid w:val="001738F9"/>
    <w:rsid w:val="00173F8C"/>
    <w:rsid w:val="00174894"/>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00F5"/>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2DAA"/>
    <w:rsid w:val="0026300F"/>
    <w:rsid w:val="002630C3"/>
    <w:rsid w:val="002633BA"/>
    <w:rsid w:val="00264C41"/>
    <w:rsid w:val="00266125"/>
    <w:rsid w:val="00266383"/>
    <w:rsid w:val="00266860"/>
    <w:rsid w:val="002669CB"/>
    <w:rsid w:val="00266AE0"/>
    <w:rsid w:val="00266BF5"/>
    <w:rsid w:val="00266D82"/>
    <w:rsid w:val="002670AF"/>
    <w:rsid w:val="00267226"/>
    <w:rsid w:val="00267E05"/>
    <w:rsid w:val="0027055D"/>
    <w:rsid w:val="0027068E"/>
    <w:rsid w:val="002709C7"/>
    <w:rsid w:val="00270E13"/>
    <w:rsid w:val="00271585"/>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663D"/>
    <w:rsid w:val="0027666F"/>
    <w:rsid w:val="002769D0"/>
    <w:rsid w:val="00280B3F"/>
    <w:rsid w:val="0028126A"/>
    <w:rsid w:val="00281466"/>
    <w:rsid w:val="00282FF3"/>
    <w:rsid w:val="00283015"/>
    <w:rsid w:val="00283216"/>
    <w:rsid w:val="00283853"/>
    <w:rsid w:val="00283A1B"/>
    <w:rsid w:val="00283C1A"/>
    <w:rsid w:val="00284237"/>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433"/>
    <w:rsid w:val="002C3942"/>
    <w:rsid w:val="002C4352"/>
    <w:rsid w:val="002C43F1"/>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86C"/>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4A10"/>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213"/>
    <w:rsid w:val="004F180D"/>
    <w:rsid w:val="004F1E5E"/>
    <w:rsid w:val="004F211B"/>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52B4"/>
    <w:rsid w:val="007C566E"/>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44C"/>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1417"/>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2A"/>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1A1"/>
    <w:rsid w:val="0096340B"/>
    <w:rsid w:val="009645C7"/>
    <w:rsid w:val="0096494A"/>
    <w:rsid w:val="00964970"/>
    <w:rsid w:val="00964B20"/>
    <w:rsid w:val="00965DAA"/>
    <w:rsid w:val="00966193"/>
    <w:rsid w:val="009663CC"/>
    <w:rsid w:val="009668CB"/>
    <w:rsid w:val="00966BF3"/>
    <w:rsid w:val="0096763E"/>
    <w:rsid w:val="00967DAC"/>
    <w:rsid w:val="00970678"/>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26B3"/>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4E5F"/>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A9A"/>
    <w:rsid w:val="00F95D32"/>
    <w:rsid w:val="00F95F03"/>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2EA7"/>
    <w:rsid w:val="00FD2EC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805484"/>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BE"/>
    <w:pPr>
      <w:widowControl w:val="0"/>
      <w:jc w:val="both"/>
    </w:pPr>
    <w:rPr>
      <w:kern w:val="2"/>
      <w:sz w:val="21"/>
      <w:szCs w:val="22"/>
    </w:rPr>
  </w:style>
  <w:style w:type="paragraph" w:styleId="1">
    <w:name w:val="heading 1"/>
    <w:basedOn w:val="a0"/>
    <w:next w:val="a"/>
    <w:link w:val="10"/>
    <w:qFormat/>
    <w:rsid w:val="004950F6"/>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C466BE"/>
    <w:pPr>
      <w:keepNext/>
      <w:keepLines/>
      <w:spacing w:before="260" w:after="260" w:line="416" w:lineRule="auto"/>
      <w:outlineLvl w:val="2"/>
    </w:pPr>
    <w:rPr>
      <w:b/>
      <w:bCs/>
      <w:sz w:val="32"/>
      <w:szCs w:val="32"/>
    </w:rPr>
  </w:style>
  <w:style w:type="paragraph" w:styleId="41">
    <w:name w:val="heading 4"/>
    <w:basedOn w:val="a"/>
    <w:next w:val="a"/>
    <w:link w:val="42"/>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1">
    <w:name w:val="标题 3 字符"/>
    <w:link w:val="30"/>
    <w:uiPriority w:val="9"/>
    <w:semiHidden/>
    <w:rsid w:val="00C466BE"/>
    <w:rPr>
      <w:b/>
      <w:bCs/>
      <w:kern w:val="2"/>
      <w:sz w:val="32"/>
      <w:szCs w:val="32"/>
    </w:rPr>
  </w:style>
  <w:style w:type="character" w:customStyle="1" w:styleId="42">
    <w:name w:val="标题 4 字符"/>
    <w:link w:val="41"/>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styleId="a4">
    <w:name w:val="annotation text"/>
    <w:basedOn w:val="a"/>
    <w:link w:val="11"/>
    <w:uiPriority w:val="99"/>
    <w:unhideWhenUsed/>
    <w:qFormat/>
    <w:rsid w:val="00C466BE"/>
    <w:pPr>
      <w:jc w:val="left"/>
    </w:pPr>
  </w:style>
  <w:style w:type="character" w:customStyle="1" w:styleId="11">
    <w:name w:val="批注文字 字符1"/>
    <w:link w:val="a4"/>
    <w:rsid w:val="00C466BE"/>
  </w:style>
  <w:style w:type="paragraph" w:styleId="a5">
    <w:name w:val="Body Text"/>
    <w:basedOn w:val="a"/>
    <w:link w:val="a6"/>
    <w:rsid w:val="00C466BE"/>
    <w:pPr>
      <w:spacing w:after="120"/>
    </w:pPr>
    <w:rPr>
      <w:rFonts w:ascii="Calibri" w:hAnsi="Calibri"/>
    </w:rPr>
  </w:style>
  <w:style w:type="character" w:customStyle="1" w:styleId="a6">
    <w:name w:val="正文文本 字符"/>
    <w:link w:val="a5"/>
    <w:rsid w:val="00C466BE"/>
    <w:rPr>
      <w:rFonts w:ascii="Calibri" w:hAnsi="Calibri"/>
      <w:kern w:val="2"/>
      <w:sz w:val="21"/>
      <w:szCs w:val="22"/>
    </w:rPr>
  </w:style>
  <w:style w:type="paragraph" w:styleId="a7">
    <w:name w:val="Plain Text"/>
    <w:basedOn w:val="a"/>
    <w:link w:val="12"/>
    <w:qFormat/>
    <w:rsid w:val="00C466BE"/>
    <w:rPr>
      <w:rFonts w:ascii="宋体" w:hAnsi="Courier New"/>
      <w:kern w:val="0"/>
      <w:sz w:val="20"/>
      <w:szCs w:val="21"/>
    </w:rPr>
  </w:style>
  <w:style w:type="character" w:customStyle="1" w:styleId="12">
    <w:name w:val="纯文本 字符1"/>
    <w:link w:val="a7"/>
    <w:uiPriority w:val="99"/>
    <w:rsid w:val="00C466BE"/>
    <w:rPr>
      <w:rFonts w:ascii="宋体" w:eastAsia="宋体" w:hAnsi="Courier New" w:cs="Times New Roman"/>
      <w:kern w:val="0"/>
      <w:sz w:val="20"/>
      <w:szCs w:val="21"/>
    </w:rPr>
  </w:style>
  <w:style w:type="paragraph" w:styleId="a8">
    <w:name w:val="Balloon Text"/>
    <w:basedOn w:val="a"/>
    <w:link w:val="13"/>
    <w:uiPriority w:val="99"/>
    <w:unhideWhenUsed/>
    <w:rsid w:val="00C466BE"/>
    <w:rPr>
      <w:kern w:val="0"/>
      <w:sz w:val="18"/>
      <w:szCs w:val="18"/>
    </w:rPr>
  </w:style>
  <w:style w:type="character" w:customStyle="1" w:styleId="13">
    <w:name w:val="批注框文本 字符1"/>
    <w:link w:val="a8"/>
    <w:uiPriority w:val="99"/>
    <w:semiHidden/>
    <w:rsid w:val="00C466BE"/>
    <w:rPr>
      <w:sz w:val="18"/>
      <w:szCs w:val="18"/>
    </w:rPr>
  </w:style>
  <w:style w:type="paragraph" w:styleId="a9">
    <w:name w:val="footer"/>
    <w:basedOn w:val="a"/>
    <w:link w:val="aa"/>
    <w:uiPriority w:val="99"/>
    <w:unhideWhenUsed/>
    <w:qFormat/>
    <w:rsid w:val="00C466BE"/>
    <w:pPr>
      <w:tabs>
        <w:tab w:val="center" w:pos="4153"/>
        <w:tab w:val="right" w:pos="8306"/>
      </w:tabs>
      <w:snapToGrid w:val="0"/>
      <w:jc w:val="left"/>
    </w:pPr>
    <w:rPr>
      <w:kern w:val="0"/>
      <w:sz w:val="18"/>
      <w:szCs w:val="18"/>
    </w:rPr>
  </w:style>
  <w:style w:type="character" w:customStyle="1" w:styleId="aa">
    <w:name w:val="页脚 字符"/>
    <w:link w:val="a9"/>
    <w:uiPriority w:val="99"/>
    <w:qFormat/>
    <w:rsid w:val="00C466BE"/>
    <w:rPr>
      <w:sz w:val="18"/>
      <w:szCs w:val="18"/>
    </w:rPr>
  </w:style>
  <w:style w:type="paragraph" w:styleId="ab">
    <w:name w:val="header"/>
    <w:basedOn w:val="a"/>
    <w:link w:val="ac"/>
    <w:unhideWhenUsed/>
    <w:qFormat/>
    <w:rsid w:val="00C466BE"/>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rsid w:val="00C466BE"/>
    <w:rPr>
      <w:sz w:val="18"/>
      <w:szCs w:val="18"/>
    </w:rPr>
  </w:style>
  <w:style w:type="paragraph" w:styleId="ad">
    <w:name w:val="Normal (Web)"/>
    <w:basedOn w:val="a"/>
    <w:uiPriority w:val="99"/>
    <w:unhideWhenUsed/>
    <w:qFormat/>
    <w:rsid w:val="00C466BE"/>
    <w:pPr>
      <w:widowControl/>
      <w:spacing w:before="100" w:beforeAutospacing="1" w:after="100" w:afterAutospacing="1"/>
      <w:jc w:val="left"/>
    </w:pPr>
    <w:rPr>
      <w:rFonts w:ascii="宋体" w:hAnsi="宋体" w:cs="宋体"/>
      <w:kern w:val="0"/>
      <w:sz w:val="24"/>
      <w:szCs w:val="24"/>
    </w:rPr>
  </w:style>
  <w:style w:type="paragraph" w:styleId="a0">
    <w:name w:val="Title"/>
    <w:basedOn w:val="a"/>
    <w:next w:val="a"/>
    <w:link w:val="ae"/>
    <w:qFormat/>
    <w:rsid w:val="00C466BE"/>
    <w:pPr>
      <w:spacing w:before="240" w:after="60"/>
      <w:jc w:val="center"/>
      <w:outlineLvl w:val="0"/>
    </w:pPr>
    <w:rPr>
      <w:rFonts w:ascii="Cambria" w:hAnsi="Cambria"/>
      <w:b/>
      <w:bCs/>
      <w:kern w:val="0"/>
      <w:sz w:val="32"/>
      <w:szCs w:val="32"/>
    </w:rPr>
  </w:style>
  <w:style w:type="character" w:customStyle="1" w:styleId="ae">
    <w:name w:val="标题 字符"/>
    <w:link w:val="a0"/>
    <w:uiPriority w:val="10"/>
    <w:rsid w:val="00C466BE"/>
    <w:rPr>
      <w:rFonts w:ascii="Cambria" w:eastAsia="宋体" w:hAnsi="Cambria" w:cs="Times New Roman"/>
      <w:b/>
      <w:bCs/>
      <w:sz w:val="32"/>
      <w:szCs w:val="32"/>
    </w:rPr>
  </w:style>
  <w:style w:type="paragraph" w:styleId="af">
    <w:name w:val="annotation subject"/>
    <w:basedOn w:val="a4"/>
    <w:next w:val="a4"/>
    <w:link w:val="af0"/>
    <w:uiPriority w:val="99"/>
    <w:unhideWhenUsed/>
    <w:rsid w:val="00C466BE"/>
    <w:rPr>
      <w:b/>
      <w:bCs/>
      <w:kern w:val="0"/>
      <w:sz w:val="20"/>
      <w:szCs w:val="20"/>
    </w:rPr>
  </w:style>
  <w:style w:type="character" w:customStyle="1" w:styleId="af0">
    <w:name w:val="批注主题 字符"/>
    <w:link w:val="af"/>
    <w:uiPriority w:val="99"/>
    <w:semiHidden/>
    <w:rsid w:val="00C466BE"/>
    <w:rPr>
      <w:b/>
      <w:bCs/>
    </w:rPr>
  </w:style>
  <w:style w:type="table" w:styleId="af1">
    <w:name w:val="Table Grid"/>
    <w:basedOn w:val="a2"/>
    <w:uiPriority w:val="59"/>
    <w:qFormat/>
    <w:rsid w:val="00C46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C466BE"/>
    <w:rPr>
      <w:b/>
      <w:bCs/>
    </w:rPr>
  </w:style>
  <w:style w:type="character" w:styleId="af3">
    <w:name w:val="FollowedHyperlink"/>
    <w:uiPriority w:val="99"/>
    <w:unhideWhenUsed/>
    <w:rsid w:val="00C466BE"/>
    <w:rPr>
      <w:color w:val="800080"/>
      <w:u w:val="single"/>
    </w:rPr>
  </w:style>
  <w:style w:type="character" w:styleId="af4">
    <w:name w:val="Hyperlink"/>
    <w:uiPriority w:val="99"/>
    <w:unhideWhenUsed/>
    <w:rsid w:val="00C466BE"/>
    <w:rPr>
      <w:color w:val="0000FF"/>
      <w:u w:val="single"/>
    </w:rPr>
  </w:style>
  <w:style w:type="character" w:styleId="af5">
    <w:name w:val="annotation reference"/>
    <w:uiPriority w:val="99"/>
    <w:unhideWhenUsed/>
    <w:qFormat/>
    <w:rsid w:val="00C466BE"/>
    <w:rPr>
      <w:sz w:val="21"/>
      <w:szCs w:val="21"/>
    </w:rPr>
  </w:style>
  <w:style w:type="character" w:customStyle="1" w:styleId="font21">
    <w:name w:val="font21"/>
    <w:rsid w:val="00C466BE"/>
    <w:rPr>
      <w:rFonts w:ascii="宋体" w:eastAsia="宋体" w:hAnsi="宋体" w:cs="宋体" w:hint="eastAsia"/>
      <w:i w:val="0"/>
      <w:color w:val="000000"/>
      <w:sz w:val="28"/>
      <w:szCs w:val="28"/>
      <w:u w:val="none"/>
    </w:rPr>
  </w:style>
  <w:style w:type="character" w:customStyle="1" w:styleId="font51">
    <w:name w:val="font51"/>
    <w:rsid w:val="00C466BE"/>
    <w:rPr>
      <w:rFonts w:ascii="宋体" w:eastAsia="宋体" w:hAnsi="宋体" w:cs="宋体" w:hint="eastAsia"/>
      <w:i w:val="0"/>
      <w:color w:val="000000"/>
      <w:sz w:val="20"/>
      <w:szCs w:val="20"/>
      <w:u w:val="none"/>
    </w:rPr>
  </w:style>
  <w:style w:type="character" w:customStyle="1" w:styleId="af6">
    <w:name w:val="批注文字 字符"/>
    <w:uiPriority w:val="99"/>
    <w:qFormat/>
    <w:rsid w:val="00C466BE"/>
  </w:style>
  <w:style w:type="character" w:customStyle="1" w:styleId="font61">
    <w:name w:val="font61"/>
    <w:rsid w:val="00C466BE"/>
    <w:rPr>
      <w:rFonts w:ascii="Times New Roman" w:hAnsi="Times New Roman" w:cs="Times New Roman" w:hint="default"/>
      <w:i w:val="0"/>
      <w:color w:val="000000"/>
      <w:sz w:val="20"/>
      <w:szCs w:val="20"/>
      <w:u w:val="none"/>
    </w:rPr>
  </w:style>
  <w:style w:type="character" w:customStyle="1" w:styleId="21">
    <w:name w:val="列表段落 字符2"/>
    <w:uiPriority w:val="99"/>
    <w:qFormat/>
    <w:rsid w:val="00C466BE"/>
  </w:style>
  <w:style w:type="character" w:customStyle="1" w:styleId="af7">
    <w:name w:val="列表段落 字符"/>
    <w:link w:val="Style27"/>
    <w:uiPriority w:val="34"/>
    <w:qFormat/>
    <w:rsid w:val="00C466BE"/>
    <w:rPr>
      <w:rFonts w:ascii="Calibri" w:hAnsi="Calibri"/>
      <w:kern w:val="2"/>
      <w:sz w:val="21"/>
      <w:szCs w:val="22"/>
    </w:rPr>
  </w:style>
  <w:style w:type="paragraph" w:customStyle="1" w:styleId="Style27">
    <w:name w:val="_Style 27"/>
    <w:basedOn w:val="a"/>
    <w:next w:val="af8"/>
    <w:link w:val="af7"/>
    <w:uiPriority w:val="34"/>
    <w:qFormat/>
    <w:rsid w:val="00C466BE"/>
    <w:pPr>
      <w:ind w:firstLineChars="200" w:firstLine="420"/>
    </w:pPr>
  </w:style>
  <w:style w:type="paragraph" w:styleId="af8">
    <w:name w:val="List Paragraph"/>
    <w:basedOn w:val="a"/>
    <w:link w:val="af9"/>
    <w:uiPriority w:val="99"/>
    <w:qFormat/>
    <w:rsid w:val="00C466BE"/>
    <w:pPr>
      <w:ind w:firstLineChars="200" w:firstLine="420"/>
    </w:pPr>
  </w:style>
  <w:style w:type="character" w:customStyle="1" w:styleId="af9">
    <w:name w:val="列出段落 字符"/>
    <w:link w:val="af8"/>
    <w:uiPriority w:val="99"/>
    <w:qFormat/>
    <w:rsid w:val="00C466BE"/>
  </w:style>
  <w:style w:type="character" w:customStyle="1" w:styleId="afa">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qFormat/>
    <w:rsid w:val="00C466BE"/>
    <w:rPr>
      <w:rFonts w:ascii="宋体" w:hAnsi="Courier New" w:cs="Courier New"/>
      <w:szCs w:val="21"/>
    </w:rPr>
  </w:style>
  <w:style w:type="character" w:customStyle="1" w:styleId="font81">
    <w:name w:val="font81"/>
    <w:rsid w:val="00C466BE"/>
    <w:rPr>
      <w:rFonts w:ascii="Times New Roman" w:hAnsi="Times New Roman" w:cs="Times New Roman" w:hint="default"/>
      <w:i w:val="0"/>
      <w:color w:val="000000"/>
      <w:sz w:val="20"/>
      <w:szCs w:val="20"/>
      <w:u w:val="none"/>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C466BE"/>
    <w:rPr>
      <w:rFonts w:ascii="宋体" w:eastAsia="宋体" w:hAnsi="Courier New" w:cs="Times New Roman"/>
      <w:kern w:val="0"/>
      <w:sz w:val="20"/>
      <w:szCs w:val="21"/>
    </w:rPr>
  </w:style>
  <w:style w:type="character" w:customStyle="1" w:styleId="Char">
    <w:name w:val="图号 Char"/>
    <w:link w:val="afb"/>
    <w:rsid w:val="00C466BE"/>
    <w:rPr>
      <w:sz w:val="21"/>
      <w:szCs w:val="21"/>
    </w:rPr>
  </w:style>
  <w:style w:type="paragraph" w:customStyle="1" w:styleId="afb">
    <w:name w:val="图号"/>
    <w:basedOn w:val="a"/>
    <w:link w:val="Char"/>
    <w:qFormat/>
    <w:rsid w:val="00C466BE"/>
    <w:pPr>
      <w:spacing w:before="120" w:after="120"/>
      <w:ind w:leftChars="-135" w:left="-135"/>
      <w:jc w:val="center"/>
    </w:pPr>
    <w:rPr>
      <w:kern w:val="0"/>
      <w:szCs w:val="21"/>
    </w:rPr>
  </w:style>
  <w:style w:type="character" w:customStyle="1" w:styleId="font41">
    <w:name w:val="font41"/>
    <w:rsid w:val="00C466BE"/>
    <w:rPr>
      <w:rFonts w:ascii="宋体" w:eastAsia="宋体" w:hAnsi="宋体" w:cs="宋体" w:hint="eastAsia"/>
      <w:i w:val="0"/>
      <w:color w:val="000000"/>
      <w:sz w:val="20"/>
      <w:szCs w:val="20"/>
      <w:u w:val="none"/>
    </w:rPr>
  </w:style>
  <w:style w:type="character" w:customStyle="1" w:styleId="ListParagraphChar">
    <w:name w:val="List Paragraph Char"/>
    <w:link w:val="14"/>
    <w:uiPriority w:val="34"/>
    <w:qFormat/>
    <w:locked/>
    <w:rsid w:val="00C466BE"/>
    <w:rPr>
      <w:rFonts w:ascii="Times New Roman" w:eastAsia="宋体" w:hAnsi="Times New Roman" w:cs="Times New Roman"/>
      <w:szCs w:val="21"/>
    </w:rPr>
  </w:style>
  <w:style w:type="paragraph" w:customStyle="1" w:styleId="14">
    <w:name w:val="列出段落1"/>
    <w:basedOn w:val="a"/>
    <w:link w:val="ListParagraphChar"/>
    <w:uiPriority w:val="34"/>
    <w:qFormat/>
    <w:rsid w:val="00C466BE"/>
    <w:pPr>
      <w:ind w:firstLineChars="200" w:firstLine="420"/>
    </w:pPr>
    <w:rPr>
      <w:kern w:val="0"/>
      <w:sz w:val="20"/>
      <w:szCs w:val="21"/>
    </w:rPr>
  </w:style>
  <w:style w:type="character" w:customStyle="1" w:styleId="afc">
    <w:name w:val="批注框文本 字符"/>
    <w:uiPriority w:val="99"/>
    <w:semiHidden/>
    <w:rsid w:val="00C466BE"/>
    <w:rPr>
      <w:sz w:val="18"/>
      <w:szCs w:val="18"/>
    </w:rPr>
  </w:style>
  <w:style w:type="character" w:customStyle="1" w:styleId="font11">
    <w:name w:val="font11"/>
    <w:rsid w:val="00C466BE"/>
    <w:rPr>
      <w:rFonts w:ascii="Times New Roman" w:hAnsi="Times New Roman" w:cs="Times New Roman" w:hint="default"/>
      <w:i w:val="0"/>
      <w:color w:val="000000"/>
      <w:sz w:val="28"/>
      <w:szCs w:val="28"/>
      <w:u w:val="none"/>
    </w:rPr>
  </w:style>
  <w:style w:type="paragraph" w:customStyle="1" w:styleId="3">
    <w:name w:val="标题3"/>
    <w:basedOn w:val="30"/>
    <w:qFormat/>
    <w:rsid w:val="00C466BE"/>
    <w:pPr>
      <w:numPr>
        <w:ilvl w:val="2"/>
        <w:numId w:val="2"/>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rsid w:val="00C466BE"/>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rsid w:val="00C466BE"/>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d">
    <w:name w:val="图"/>
    <w:basedOn w:val="a"/>
    <w:qFormat/>
    <w:rsid w:val="00C466BE"/>
    <w:pPr>
      <w:keepNext/>
      <w:adjustRightInd w:val="0"/>
      <w:spacing w:before="60" w:after="60" w:line="300" w:lineRule="auto"/>
      <w:jc w:val="center"/>
      <w:textAlignment w:val="center"/>
    </w:pPr>
    <w:rPr>
      <w:snapToGrid w:val="0"/>
      <w:spacing w:val="20"/>
      <w:kern w:val="0"/>
      <w:sz w:val="24"/>
      <w:szCs w:val="20"/>
    </w:rPr>
  </w:style>
  <w:style w:type="paragraph" w:customStyle="1" w:styleId="40">
    <w:name w:val="标题4"/>
    <w:basedOn w:val="41"/>
    <w:qFormat/>
    <w:rsid w:val="00C466BE"/>
    <w:pPr>
      <w:numPr>
        <w:ilvl w:val="3"/>
        <w:numId w:val="2"/>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rsid w:val="00C466B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rsid w:val="00C466B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rsid w:val="00C466B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rsid w:val="00C466BE"/>
    <w:pPr>
      <w:jc w:val="center"/>
    </w:pPr>
    <w:rPr>
      <w:b/>
    </w:rPr>
  </w:style>
  <w:style w:type="paragraph" w:customStyle="1" w:styleId="00">
    <w:name w:val="0表格样式"/>
    <w:basedOn w:val="a"/>
    <w:qFormat/>
    <w:rsid w:val="00C466BE"/>
    <w:rPr>
      <w:szCs w:val="21"/>
    </w:rPr>
  </w:style>
  <w:style w:type="paragraph" w:customStyle="1" w:styleId="xl79">
    <w:name w:val="xl79"/>
    <w:basedOn w:val="a"/>
    <w:rsid w:val="00C466BE"/>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rsid w:val="00C466BE"/>
    <w:pPr>
      <w:keepNext/>
      <w:keepLines/>
      <w:numPr>
        <w:ilvl w:val="1"/>
        <w:numId w:val="2"/>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rsid w:val="00C466BE"/>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rsid w:val="00C466BE"/>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rsid w:val="00C466BE"/>
    <w:pPr>
      <w:keepNext/>
      <w:keepLines/>
      <w:numPr>
        <w:numId w:val="2"/>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rsid w:val="00C466BE"/>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rsid w:val="00C466BE"/>
    <w:pPr>
      <w:widowControl w:val="0"/>
      <w:autoSpaceDE w:val="0"/>
      <w:autoSpaceDN w:val="0"/>
      <w:adjustRightInd w:val="0"/>
    </w:pPr>
    <w:rPr>
      <w:rFonts w:ascii="宋体" w:cs="宋体"/>
      <w:color w:val="000000"/>
      <w:sz w:val="24"/>
      <w:szCs w:val="24"/>
    </w:rPr>
  </w:style>
  <w:style w:type="paragraph" w:customStyle="1" w:styleId="xl82">
    <w:name w:val="xl82"/>
    <w:basedOn w:val="a"/>
    <w:rsid w:val="00C466BE"/>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rsid w:val="00C466BE"/>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rsid w:val="00C466BE"/>
    <w:pPr>
      <w:widowControl/>
      <w:spacing w:before="100" w:beforeAutospacing="1" w:after="100" w:afterAutospacing="1"/>
      <w:jc w:val="left"/>
    </w:pPr>
    <w:rPr>
      <w:kern w:val="0"/>
      <w:sz w:val="20"/>
      <w:szCs w:val="20"/>
    </w:rPr>
  </w:style>
  <w:style w:type="paragraph" w:customStyle="1" w:styleId="22">
    <w:name w:val="标题2"/>
    <w:basedOn w:val="2"/>
    <w:qFormat/>
    <w:rsid w:val="00C466BE"/>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rsid w:val="00C466BE"/>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rsid w:val="00C466BE"/>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C466BE"/>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rsid w:val="00C466B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rsid w:val="00C466BE"/>
    <w:pPr>
      <w:widowControl/>
      <w:spacing w:before="100" w:beforeAutospacing="1" w:after="100" w:afterAutospacing="1"/>
      <w:jc w:val="left"/>
    </w:pPr>
    <w:rPr>
      <w:color w:val="000000"/>
      <w:kern w:val="0"/>
      <w:sz w:val="20"/>
      <w:szCs w:val="20"/>
    </w:rPr>
  </w:style>
  <w:style w:type="paragraph" w:customStyle="1" w:styleId="xl73">
    <w:name w:val="xl73"/>
    <w:basedOn w:val="a"/>
    <w:rsid w:val="00C466B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rsid w:val="00C466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rsid w:val="00C466B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rsid w:val="00C466BE"/>
    <w:pPr>
      <w:numPr>
        <w:ilvl w:val="3"/>
        <w:numId w:val="3"/>
      </w:numPr>
      <w:tabs>
        <w:tab w:val="clear" w:pos="851"/>
        <w:tab w:val="left" w:pos="425"/>
        <w:tab w:val="left" w:pos="1984"/>
      </w:tabs>
    </w:pPr>
    <w:rPr>
      <w:szCs w:val="24"/>
    </w:rPr>
  </w:style>
  <w:style w:type="paragraph" w:customStyle="1" w:styleId="xl76">
    <w:name w:val="xl76"/>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rsid w:val="00C466BE"/>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C466B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C466B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rsid w:val="00C46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C466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rsid w:val="00C466BE"/>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next w:val="af8"/>
    <w:uiPriority w:val="99"/>
    <w:qFormat/>
    <w:rsid w:val="00C466BE"/>
    <w:pPr>
      <w:ind w:firstLineChars="200" w:firstLine="420"/>
    </w:pPr>
  </w:style>
  <w:style w:type="paragraph" w:customStyle="1" w:styleId="Style29">
    <w:name w:val="_Style 29"/>
    <w:basedOn w:val="a"/>
    <w:next w:val="af8"/>
    <w:uiPriority w:val="99"/>
    <w:qFormat/>
    <w:rsid w:val="00C466BE"/>
    <w:pPr>
      <w:ind w:firstLineChars="200" w:firstLine="420"/>
    </w:pPr>
  </w:style>
  <w:style w:type="paragraph" w:customStyle="1" w:styleId="xl93">
    <w:name w:val="xl93"/>
    <w:basedOn w:val="a"/>
    <w:rsid w:val="00C466BE"/>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rsid w:val="00C466B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rsid w:val="00C466BE"/>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rsid w:val="00C466BE"/>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rsid w:val="00C466B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rsid w:val="00C466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rsid w:val="00C466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styleId="afe">
    <w:name w:val="Revision"/>
    <w:uiPriority w:val="99"/>
    <w:unhideWhenUsed/>
    <w:rsid w:val="00C466BE"/>
    <w:rPr>
      <w:kern w:val="2"/>
      <w:sz w:val="21"/>
      <w:szCs w:val="22"/>
    </w:rPr>
  </w:style>
  <w:style w:type="character" w:customStyle="1" w:styleId="Char0">
    <w:name w:val="批注文字 Char"/>
    <w:uiPriority w:val="99"/>
    <w:rsid w:val="00C466BE"/>
  </w:style>
  <w:style w:type="character" w:customStyle="1" w:styleId="Char4">
    <w:name w:val="列出段落 Char4"/>
    <w:uiPriority w:val="34"/>
    <w:qFormat/>
    <w:rsid w:val="00C466BE"/>
    <w:rPr>
      <w:rFonts w:ascii="Calibri" w:eastAsia="宋体" w:hAnsi="Calibri" w:cs="Times New Roman"/>
      <w:kern w:val="2"/>
      <w:sz w:val="21"/>
      <w:szCs w:val="22"/>
    </w:rPr>
  </w:style>
  <w:style w:type="paragraph" w:customStyle="1" w:styleId="Style118">
    <w:name w:val="_Style 118"/>
    <w:basedOn w:val="a"/>
    <w:next w:val="af8"/>
    <w:uiPriority w:val="34"/>
    <w:qFormat/>
    <w:rsid w:val="00C466BE"/>
    <w:pPr>
      <w:ind w:firstLineChars="200" w:firstLine="420"/>
    </w:pPr>
  </w:style>
  <w:style w:type="character" w:customStyle="1" w:styleId="Char2">
    <w:name w:val="页眉 Char"/>
    <w:qFormat/>
    <w:rsid w:val="00884A71"/>
    <w:rPr>
      <w:sz w:val="18"/>
      <w:szCs w:val="18"/>
    </w:rPr>
  </w:style>
  <w:style w:type="paragraph" w:styleId="15">
    <w:name w:val="toc 1"/>
    <w:basedOn w:val="a"/>
    <w:next w:val="a"/>
    <w:autoRedefine/>
    <w:uiPriority w:val="39"/>
    <w:unhideWhenUsed/>
    <w:rsid w:val="005B7D77"/>
    <w:pPr>
      <w:spacing w:before="120" w:after="120"/>
      <w:jc w:val="left"/>
    </w:pPr>
    <w:rPr>
      <w:rFonts w:asciiTheme="minorHAnsi" w:eastAsiaTheme="minorHAnsi"/>
      <w:b/>
      <w:bCs/>
      <w:caps/>
      <w:sz w:val="20"/>
      <w:szCs w:val="20"/>
    </w:rPr>
  </w:style>
  <w:style w:type="paragraph" w:styleId="23">
    <w:name w:val="toc 2"/>
    <w:basedOn w:val="a"/>
    <w:next w:val="a"/>
    <w:autoRedefine/>
    <w:uiPriority w:val="39"/>
    <w:unhideWhenUsed/>
    <w:rsid w:val="005B7D77"/>
    <w:pPr>
      <w:ind w:left="210"/>
      <w:jc w:val="left"/>
    </w:pPr>
    <w:rPr>
      <w:rFonts w:asciiTheme="minorHAnsi" w:eastAsiaTheme="minorHAnsi"/>
      <w:smallCaps/>
      <w:sz w:val="20"/>
      <w:szCs w:val="20"/>
    </w:rPr>
  </w:style>
  <w:style w:type="paragraph" w:styleId="32">
    <w:name w:val="toc 3"/>
    <w:basedOn w:val="a"/>
    <w:next w:val="a"/>
    <w:autoRedefine/>
    <w:uiPriority w:val="39"/>
    <w:unhideWhenUsed/>
    <w:rsid w:val="005B7D77"/>
    <w:pPr>
      <w:ind w:left="420"/>
      <w:jc w:val="left"/>
    </w:pPr>
    <w:rPr>
      <w:rFonts w:asciiTheme="minorHAnsi" w:eastAsiaTheme="minorHAnsi"/>
      <w:i/>
      <w:iCs/>
      <w:sz w:val="20"/>
      <w:szCs w:val="20"/>
    </w:rPr>
  </w:style>
  <w:style w:type="paragraph" w:styleId="43">
    <w:name w:val="toc 4"/>
    <w:basedOn w:val="a"/>
    <w:next w:val="a"/>
    <w:autoRedefine/>
    <w:uiPriority w:val="39"/>
    <w:unhideWhenUsed/>
    <w:rsid w:val="005B7D77"/>
    <w:pPr>
      <w:ind w:left="630"/>
      <w:jc w:val="left"/>
    </w:pPr>
    <w:rPr>
      <w:rFonts w:asciiTheme="minorHAnsi" w:eastAsiaTheme="minorHAnsi"/>
      <w:sz w:val="18"/>
      <w:szCs w:val="18"/>
    </w:rPr>
  </w:style>
  <w:style w:type="paragraph" w:styleId="51">
    <w:name w:val="toc 5"/>
    <w:basedOn w:val="a"/>
    <w:next w:val="a"/>
    <w:autoRedefine/>
    <w:uiPriority w:val="39"/>
    <w:unhideWhenUsed/>
    <w:rsid w:val="005B7D77"/>
    <w:pPr>
      <w:ind w:left="840"/>
      <w:jc w:val="left"/>
    </w:pPr>
    <w:rPr>
      <w:rFonts w:asciiTheme="minorHAnsi" w:eastAsiaTheme="minorHAnsi"/>
      <w:sz w:val="18"/>
      <w:szCs w:val="18"/>
    </w:rPr>
  </w:style>
  <w:style w:type="paragraph" w:styleId="61">
    <w:name w:val="toc 6"/>
    <w:basedOn w:val="a"/>
    <w:next w:val="a"/>
    <w:autoRedefine/>
    <w:uiPriority w:val="39"/>
    <w:unhideWhenUsed/>
    <w:rsid w:val="005B7D77"/>
    <w:pPr>
      <w:ind w:left="1050"/>
      <w:jc w:val="left"/>
    </w:pPr>
    <w:rPr>
      <w:rFonts w:asciiTheme="minorHAnsi" w:eastAsiaTheme="minorHAnsi"/>
      <w:sz w:val="18"/>
      <w:szCs w:val="18"/>
    </w:rPr>
  </w:style>
  <w:style w:type="paragraph" w:styleId="71">
    <w:name w:val="toc 7"/>
    <w:basedOn w:val="a"/>
    <w:next w:val="a"/>
    <w:autoRedefine/>
    <w:uiPriority w:val="39"/>
    <w:unhideWhenUsed/>
    <w:rsid w:val="005B7D77"/>
    <w:pPr>
      <w:ind w:left="1260"/>
      <w:jc w:val="left"/>
    </w:pPr>
    <w:rPr>
      <w:rFonts w:asciiTheme="minorHAnsi" w:eastAsiaTheme="minorHAnsi"/>
      <w:sz w:val="18"/>
      <w:szCs w:val="18"/>
    </w:rPr>
  </w:style>
  <w:style w:type="paragraph" w:styleId="81">
    <w:name w:val="toc 8"/>
    <w:basedOn w:val="a"/>
    <w:next w:val="a"/>
    <w:autoRedefine/>
    <w:uiPriority w:val="39"/>
    <w:unhideWhenUsed/>
    <w:rsid w:val="005B7D77"/>
    <w:pPr>
      <w:ind w:left="1470"/>
      <w:jc w:val="left"/>
    </w:pPr>
    <w:rPr>
      <w:rFonts w:asciiTheme="minorHAnsi" w:eastAsiaTheme="minorHAnsi"/>
      <w:sz w:val="18"/>
      <w:szCs w:val="18"/>
    </w:rPr>
  </w:style>
  <w:style w:type="paragraph" w:styleId="91">
    <w:name w:val="toc 9"/>
    <w:basedOn w:val="a"/>
    <w:next w:val="a"/>
    <w:autoRedefine/>
    <w:uiPriority w:val="39"/>
    <w:unhideWhenUsed/>
    <w:rsid w:val="005B7D77"/>
    <w:pPr>
      <w:ind w:left="1680"/>
      <w:jc w:val="left"/>
    </w:pPr>
    <w:rPr>
      <w:rFonts w:asciiTheme="minorHAnsi" w:eastAsiaTheme="minorHAnsi"/>
      <w:sz w:val="18"/>
      <w:szCs w:val="18"/>
    </w:rPr>
  </w:style>
  <w:style w:type="table" w:customStyle="1" w:styleId="aff">
    <w:name w:val="科通表格"/>
    <w:basedOn w:val="af1"/>
    <w:uiPriority w:val="99"/>
    <w:rsid w:val="008636A2"/>
    <w:rPr>
      <w:rFonts w:ascii="Arial" w:eastAsiaTheme="minorEastAsia" w:hAnsi="Arial" w:cs="Arial"/>
      <w:kern w:val="2"/>
    </w:rPr>
    <w:tblPr/>
  </w:style>
  <w:style w:type="paragraph" w:customStyle="1" w:styleId="-">
    <w:name w:val="正文-军训仿宋四号"/>
    <w:basedOn w:val="a"/>
    <w:rsid w:val="004874D4"/>
    <w:pPr>
      <w:spacing w:line="360" w:lineRule="auto"/>
      <w:ind w:firstLineChars="200" w:firstLine="200"/>
    </w:pPr>
    <w:rPr>
      <w:rFonts w:eastAsia="仿宋"/>
      <w:sz w:val="28"/>
      <w:szCs w:val="24"/>
    </w:rPr>
  </w:style>
  <w:style w:type="character" w:customStyle="1" w:styleId="NormalCharacter">
    <w:name w:val="NormalCharacter"/>
    <w:qFormat/>
    <w:rsid w:val="00922F58"/>
  </w:style>
  <w:style w:type="character" w:styleId="aff0">
    <w:name w:val="Placeholder Text"/>
    <w:basedOn w:val="a1"/>
    <w:uiPriority w:val="99"/>
    <w:unhideWhenUsed/>
    <w:rsid w:val="00335B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692">
      <w:bodyDiv w:val="1"/>
      <w:marLeft w:val="0"/>
      <w:marRight w:val="0"/>
      <w:marTop w:val="0"/>
      <w:marBottom w:val="0"/>
      <w:divBdr>
        <w:top w:val="none" w:sz="0" w:space="0" w:color="auto"/>
        <w:left w:val="none" w:sz="0" w:space="0" w:color="auto"/>
        <w:bottom w:val="none" w:sz="0" w:space="0" w:color="auto"/>
        <w:right w:val="none" w:sz="0" w:space="0" w:color="auto"/>
      </w:divBdr>
    </w:div>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46520603">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827672161">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402755377">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573855030">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1D33-7BF7-43B0-AADF-6E88E955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33</Pages>
  <Words>2881</Words>
  <Characters>16423</Characters>
  <Application>Microsoft Office Word</Application>
  <DocSecurity>0</DocSecurity>
  <PresentationFormat/>
  <Lines>136</Lines>
  <Paragraphs>38</Paragraphs>
  <Slides>0</Slides>
  <Notes>0</Notes>
  <HiddenSlides>0</HiddenSlides>
  <MMClips>0</MMClips>
  <ScaleCrop>false</ScaleCrop>
  <Company>广东元正招标采购有限公司</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129</cp:revision>
  <cp:lastPrinted>2021-07-21T03:52:00Z</cp:lastPrinted>
  <dcterms:created xsi:type="dcterms:W3CDTF">2024-04-24T06:00:00Z</dcterms:created>
  <dcterms:modified xsi:type="dcterms:W3CDTF">2025-03-04T03:09:00Z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